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34B" w:rsidRPr="0031134B" w:rsidRDefault="0031134B" w:rsidP="0031134B">
      <w:pPr>
        <w:jc w:val="center"/>
        <w:rPr>
          <w:b/>
        </w:rPr>
      </w:pPr>
      <w:r>
        <w:rPr>
          <w:b/>
        </w:rPr>
        <w:t>Premises licence request</w:t>
      </w:r>
      <w:bookmarkStart w:id="0" w:name="_GoBack"/>
      <w:bookmarkEnd w:id="0"/>
    </w:p>
    <w:p w:rsidR="0031134B" w:rsidRDefault="0031134B" w:rsidP="0031134B">
      <w:r>
        <w:t>I am contacting you to let you know that we that we have received an application for the grant of a premises licence to request permission to sell alcohol in your parish</w:t>
      </w:r>
    </w:p>
    <w:p w:rsidR="0031134B" w:rsidRDefault="0031134B" w:rsidP="0031134B"/>
    <w:p w:rsidR="0031134B" w:rsidRDefault="0031134B" w:rsidP="0031134B">
      <w:r>
        <w:t>The premises is:</w:t>
      </w:r>
    </w:p>
    <w:p w:rsidR="0031134B" w:rsidRDefault="0031134B" w:rsidP="0031134B">
      <w:r>
        <w:t>369 Bow Street (formerly For Every Cloud)</w:t>
      </w:r>
    </w:p>
    <w:p w:rsidR="0031134B" w:rsidRDefault="0031134B" w:rsidP="0031134B">
      <w:r>
        <w:t>Langport</w:t>
      </w:r>
    </w:p>
    <w:p w:rsidR="0031134B" w:rsidRDefault="0031134B" w:rsidP="0031134B">
      <w:r>
        <w:t>TA10 9PR</w:t>
      </w:r>
    </w:p>
    <w:p w:rsidR="0031134B" w:rsidRDefault="0031134B" w:rsidP="0031134B"/>
    <w:p w:rsidR="0031134B" w:rsidRDefault="0031134B" w:rsidP="0031134B">
      <w:r>
        <w:t xml:space="preserve">The application requests authorisation for live and recorded music and the sale of alcohol for consumption on and off the premises. The timings which have been requested for the sale of alcohol are 11:00 to 23:00 Monday to Saturday and 12:00 to 22:00 on Sunday. </w:t>
      </w:r>
    </w:p>
    <w:p w:rsidR="0031134B" w:rsidRDefault="0031134B" w:rsidP="0031134B">
      <w:r>
        <w:t xml:space="preserve">The timings for music are 11:00 to 22:00 Monday to Thursday, 11:00 to 23:00 Friday and Saturday and 12:00 to 20:00 on Sunday. </w:t>
      </w:r>
    </w:p>
    <w:p w:rsidR="0031134B" w:rsidRDefault="0031134B" w:rsidP="0031134B"/>
    <w:p w:rsidR="0031134B" w:rsidRDefault="0031134B" w:rsidP="0031134B">
      <w:r>
        <w:t>The last date for representations is 29 November 2024.</w:t>
      </w:r>
    </w:p>
    <w:p w:rsidR="0031134B" w:rsidRDefault="0031134B" w:rsidP="0031134B"/>
    <w:p w:rsidR="0031134B" w:rsidRDefault="0031134B" w:rsidP="0031134B">
      <w:r>
        <w:t>If you’d like to submit a comment (representation) in relation to this application, it must be based on what is applied for and must relate to one or more of the licensing objectives.</w:t>
      </w:r>
    </w:p>
    <w:p w:rsidR="0031134B" w:rsidRDefault="0031134B" w:rsidP="0031134B">
      <w:r>
        <w:t xml:space="preserve">The licensing objectives are: </w:t>
      </w:r>
    </w:p>
    <w:p w:rsidR="0031134B" w:rsidRDefault="0031134B" w:rsidP="0031134B">
      <w:r>
        <w:t>Prevention of Crime and Disorder</w:t>
      </w:r>
    </w:p>
    <w:p w:rsidR="0031134B" w:rsidRDefault="0031134B" w:rsidP="0031134B">
      <w:r>
        <w:t>Public Safety</w:t>
      </w:r>
    </w:p>
    <w:p w:rsidR="0031134B" w:rsidRDefault="0031134B" w:rsidP="0031134B">
      <w:r>
        <w:t>Prevention of Public Nuisance</w:t>
      </w:r>
    </w:p>
    <w:p w:rsidR="0031134B" w:rsidRDefault="0031134B" w:rsidP="0031134B">
      <w:r>
        <w:t>Protection of Children from Harm</w:t>
      </w:r>
    </w:p>
    <w:p w:rsidR="00813D13" w:rsidRDefault="00813D13"/>
    <w:sectPr w:rsidR="00813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4B"/>
    <w:rsid w:val="0031134B"/>
    <w:rsid w:val="0081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3A21"/>
  <w15:chartTrackingRefBased/>
  <w15:docId w15:val="{2547E288-6E42-4561-BC55-BA334213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34B"/>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Speed</dc:creator>
  <cp:keywords/>
  <dc:description/>
  <cp:lastModifiedBy>Deborah Speed</cp:lastModifiedBy>
  <cp:revision>1</cp:revision>
  <dcterms:created xsi:type="dcterms:W3CDTF">2024-11-12T10:39:00Z</dcterms:created>
  <dcterms:modified xsi:type="dcterms:W3CDTF">2024-11-12T10:40:00Z</dcterms:modified>
</cp:coreProperties>
</file>