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AF3" w:rsidRDefault="00B00AF3" w:rsidP="00B00AF3">
      <w:pPr>
        <w:rPr>
          <w:rFonts w:ascii="Arial" w:hAnsi="Arial"/>
        </w:rPr>
      </w:pPr>
      <w:r w:rsidRPr="00BE043D">
        <w:rPr>
          <w:noProof/>
          <w:color w:val="385623" w:themeColor="accent6" w:themeShade="80"/>
          <w:lang w:val="en-GB" w:eastAsia="en-GB"/>
        </w:rPr>
        <w:drawing>
          <wp:anchor distT="0" distB="0" distL="114300" distR="114300" simplePos="0" relativeHeight="251648000" behindDoc="1" locked="0" layoutInCell="1" allowOverlap="1">
            <wp:simplePos x="0" y="0"/>
            <wp:positionH relativeFrom="column">
              <wp:posOffset>70485</wp:posOffset>
            </wp:positionH>
            <wp:positionV relativeFrom="paragraph">
              <wp:posOffset>-24130</wp:posOffset>
            </wp:positionV>
            <wp:extent cx="1314450" cy="1085850"/>
            <wp:effectExtent l="0" t="0" r="0" b="0"/>
            <wp:wrapNone/>
            <wp:docPr id="2" name="Picture 2" descr="Langport-Portcull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port-Portculla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85850"/>
                    </a:xfrm>
                    <a:prstGeom prst="rect">
                      <a:avLst/>
                    </a:prstGeom>
                    <a:noFill/>
                    <a:ln>
                      <a:noFill/>
                    </a:ln>
                  </pic:spPr>
                </pic:pic>
              </a:graphicData>
            </a:graphic>
          </wp:anchor>
        </w:drawing>
      </w:r>
    </w:p>
    <w:p w:rsidR="00B00AF3" w:rsidRPr="00BD701A" w:rsidRDefault="00B00AF3" w:rsidP="00B00AF3">
      <w:pPr>
        <w:pStyle w:val="Header"/>
        <w:jc w:val="right"/>
        <w:rPr>
          <w:rFonts w:asciiTheme="minorHAnsi" w:hAnsiTheme="minorHAnsi"/>
          <w:b/>
          <w:color w:val="385623" w:themeColor="accent6" w:themeShade="80"/>
          <w:sz w:val="32"/>
          <w:szCs w:val="32"/>
        </w:rPr>
      </w:pPr>
      <w:r w:rsidRPr="00BD701A">
        <w:rPr>
          <w:rFonts w:asciiTheme="minorHAnsi" w:hAnsiTheme="minorHAnsi"/>
          <w:b/>
          <w:color w:val="385623" w:themeColor="accent6" w:themeShade="80"/>
          <w:sz w:val="32"/>
          <w:szCs w:val="32"/>
        </w:rPr>
        <w:t>LANGPORT TOWN COUNCIL</w:t>
      </w:r>
    </w:p>
    <w:p w:rsidR="00B00AF3" w:rsidRPr="00BD701A" w:rsidRDefault="00B00AF3" w:rsidP="00B00AF3">
      <w:pPr>
        <w:pStyle w:val="Footer"/>
        <w:jc w:val="right"/>
        <w:rPr>
          <w:rFonts w:asciiTheme="minorHAnsi" w:hAnsiTheme="minorHAnsi"/>
          <w:b/>
          <w:sz w:val="22"/>
          <w:szCs w:val="22"/>
        </w:rPr>
      </w:pPr>
      <w:r w:rsidRPr="00BD701A">
        <w:rPr>
          <w:rFonts w:asciiTheme="minorHAnsi" w:hAnsiTheme="minorHAnsi"/>
          <w:b/>
          <w:sz w:val="22"/>
          <w:szCs w:val="22"/>
        </w:rPr>
        <w:t>Langport Town Hall, Bow Street, Langport TA10 9PR</w:t>
      </w:r>
    </w:p>
    <w:p w:rsidR="00B00AF3" w:rsidRPr="00BD701A" w:rsidRDefault="00B00AF3" w:rsidP="00B00AF3">
      <w:pPr>
        <w:pStyle w:val="Footer"/>
        <w:tabs>
          <w:tab w:val="left" w:pos="1275"/>
          <w:tab w:val="right" w:pos="10773"/>
        </w:tabs>
        <w:jc w:val="right"/>
        <w:rPr>
          <w:rFonts w:asciiTheme="minorHAnsi" w:hAnsiTheme="minorHAnsi"/>
          <w:b/>
          <w:sz w:val="22"/>
          <w:szCs w:val="22"/>
        </w:rPr>
      </w:pPr>
      <w:r w:rsidRPr="00BD701A">
        <w:rPr>
          <w:rFonts w:asciiTheme="minorHAnsi" w:hAnsiTheme="minorHAnsi"/>
          <w:b/>
          <w:sz w:val="22"/>
          <w:szCs w:val="22"/>
        </w:rPr>
        <w:tab/>
      </w:r>
      <w:r w:rsidRPr="00BD701A">
        <w:rPr>
          <w:rFonts w:asciiTheme="minorHAnsi" w:hAnsiTheme="minorHAnsi"/>
          <w:b/>
          <w:sz w:val="22"/>
          <w:szCs w:val="22"/>
        </w:rPr>
        <w:tab/>
      </w:r>
      <w:r w:rsidRPr="00BD701A">
        <w:rPr>
          <w:rFonts w:asciiTheme="minorHAnsi" w:hAnsiTheme="minorHAnsi"/>
          <w:b/>
          <w:sz w:val="22"/>
          <w:szCs w:val="22"/>
        </w:rPr>
        <w:tab/>
        <w:t>Telephone: 01458 259700</w:t>
      </w:r>
    </w:p>
    <w:p w:rsidR="00C13532" w:rsidRDefault="00B00AF3" w:rsidP="00B00AF3">
      <w:pPr>
        <w:jc w:val="right"/>
        <w:rPr>
          <w:rFonts w:ascii="Tahoma" w:hAnsi="Tahoma" w:cs="Tahoma"/>
          <w:color w:val="333300"/>
          <w:sz w:val="28"/>
          <w:szCs w:val="28"/>
          <w:lang w:val="en-GB"/>
        </w:rPr>
      </w:pPr>
      <w:r w:rsidRPr="00BD701A">
        <w:rPr>
          <w:rFonts w:asciiTheme="minorHAnsi" w:hAnsiTheme="minorHAnsi"/>
          <w:b/>
          <w:sz w:val="22"/>
          <w:szCs w:val="22"/>
        </w:rPr>
        <w:t>Em</w:t>
      </w:r>
      <w:r w:rsidRPr="00B00AF3">
        <w:rPr>
          <w:rFonts w:asciiTheme="minorHAnsi" w:hAnsiTheme="minorHAnsi"/>
          <w:b/>
          <w:sz w:val="22"/>
          <w:szCs w:val="22"/>
        </w:rPr>
        <w:t xml:space="preserve">ail: </w:t>
      </w:r>
      <w:hyperlink r:id="rId9" w:history="1">
        <w:r w:rsidR="001829E7">
          <w:rPr>
            <w:rStyle w:val="Hyperlink"/>
            <w:rFonts w:asciiTheme="minorHAnsi" w:hAnsiTheme="minorHAnsi"/>
            <w:b/>
            <w:color w:val="auto"/>
            <w:sz w:val="22"/>
            <w:szCs w:val="22"/>
          </w:rPr>
          <w:t>townclerk@langport.life</w:t>
        </w:r>
      </w:hyperlink>
    </w:p>
    <w:p w:rsidR="00B00AF3" w:rsidRDefault="00B00AF3" w:rsidP="00C24507">
      <w:pPr>
        <w:jc w:val="center"/>
        <w:rPr>
          <w:rFonts w:ascii="Tahoma" w:hAnsi="Tahoma" w:cs="Tahoma"/>
          <w:b/>
          <w:color w:val="808000"/>
          <w:sz w:val="36"/>
          <w:szCs w:val="36"/>
          <w:lang w:val="en-GB"/>
        </w:rPr>
      </w:pPr>
    </w:p>
    <w:p w:rsidR="00C24507" w:rsidRPr="00E64FCD" w:rsidRDefault="00014274" w:rsidP="00C24507">
      <w:pPr>
        <w:jc w:val="center"/>
        <w:rPr>
          <w:rFonts w:ascii="Tahoma" w:hAnsi="Tahoma" w:cs="Tahoma"/>
          <w:b/>
          <w:color w:val="385623" w:themeColor="accent6" w:themeShade="80"/>
          <w:sz w:val="36"/>
          <w:szCs w:val="36"/>
          <w:lang w:val="en-GB"/>
        </w:rPr>
      </w:pPr>
      <w:r w:rsidRPr="00E64FCD">
        <w:rPr>
          <w:rFonts w:ascii="Tahoma" w:hAnsi="Tahoma" w:cs="Tahoma"/>
          <w:b/>
          <w:color w:val="385623" w:themeColor="accent6" w:themeShade="80"/>
          <w:sz w:val="36"/>
          <w:szCs w:val="36"/>
          <w:lang w:val="en-GB"/>
        </w:rPr>
        <w:t>COMMUNITY</w:t>
      </w:r>
      <w:r w:rsidR="00C24507" w:rsidRPr="00E64FCD">
        <w:rPr>
          <w:rFonts w:ascii="Tahoma" w:hAnsi="Tahoma" w:cs="Tahoma"/>
          <w:b/>
          <w:color w:val="385623" w:themeColor="accent6" w:themeShade="80"/>
          <w:sz w:val="36"/>
          <w:szCs w:val="36"/>
          <w:lang w:val="en-GB"/>
        </w:rPr>
        <w:t xml:space="preserve"> GRANT APPLICATION FORM</w:t>
      </w:r>
    </w:p>
    <w:p w:rsidR="00014274" w:rsidRPr="00E64FCD" w:rsidRDefault="00BB6914" w:rsidP="00C24507">
      <w:pPr>
        <w:jc w:val="center"/>
        <w:rPr>
          <w:rFonts w:ascii="Tahoma" w:hAnsi="Tahoma" w:cs="Tahoma"/>
          <w:b/>
          <w:color w:val="385623" w:themeColor="accent6" w:themeShade="80"/>
          <w:sz w:val="32"/>
          <w:szCs w:val="32"/>
          <w:lang w:val="en-GB"/>
        </w:rPr>
      </w:pPr>
      <w:r w:rsidRPr="00E64FCD">
        <w:rPr>
          <w:rFonts w:ascii="Tahoma" w:hAnsi="Tahoma" w:cs="Tahoma"/>
          <w:b/>
          <w:color w:val="385623" w:themeColor="accent6" w:themeShade="80"/>
          <w:sz w:val="32"/>
          <w:szCs w:val="32"/>
          <w:lang w:val="en-GB"/>
        </w:rPr>
        <w:t>ONE-OFF GRANT</w:t>
      </w:r>
    </w:p>
    <w:p w:rsidR="00954438" w:rsidRPr="00BD0C1A" w:rsidRDefault="00E64FCD" w:rsidP="00C24507">
      <w:pPr>
        <w:jc w:val="center"/>
        <w:rPr>
          <w:rFonts w:ascii="Tahoma" w:hAnsi="Tahoma" w:cs="Tahoma"/>
          <w:color w:val="FF0000"/>
          <w:sz w:val="28"/>
          <w:szCs w:val="28"/>
          <w:lang w:val="en-GB"/>
        </w:rPr>
      </w:pPr>
      <w:r>
        <w:rPr>
          <w:rFonts w:ascii="Tahoma" w:hAnsi="Tahoma" w:cs="Tahoma"/>
          <w:b/>
          <w:sz w:val="28"/>
          <w:szCs w:val="28"/>
          <w:lang w:val="en-GB"/>
        </w:rPr>
        <w:t>(of amounts of</w:t>
      </w:r>
      <w:r w:rsidR="00954438" w:rsidRPr="00B00AF3">
        <w:rPr>
          <w:rFonts w:ascii="Tahoma" w:hAnsi="Tahoma" w:cs="Tahoma"/>
          <w:b/>
          <w:sz w:val="28"/>
          <w:szCs w:val="28"/>
          <w:lang w:val="en-GB"/>
        </w:rPr>
        <w:t xml:space="preserve"> £1,000</w:t>
      </w:r>
      <w:r>
        <w:rPr>
          <w:rFonts w:ascii="Tahoma" w:hAnsi="Tahoma" w:cs="Tahoma"/>
          <w:b/>
          <w:sz w:val="28"/>
          <w:szCs w:val="28"/>
          <w:lang w:val="en-GB"/>
        </w:rPr>
        <w:t xml:space="preserve"> or </w:t>
      </w:r>
      <w:r>
        <w:rPr>
          <w:rFonts w:ascii="Tahoma" w:hAnsi="Tahoma" w:cs="Tahoma"/>
          <w:b/>
          <w:i/>
          <w:sz w:val="28"/>
          <w:szCs w:val="28"/>
          <w:lang w:val="en-GB"/>
        </w:rPr>
        <w:t>less</w:t>
      </w:r>
      <w:r w:rsidR="00954438" w:rsidRPr="00B00AF3">
        <w:rPr>
          <w:rFonts w:ascii="Tahoma" w:hAnsi="Tahoma" w:cs="Tahoma"/>
          <w:b/>
          <w:sz w:val="28"/>
          <w:szCs w:val="28"/>
          <w:lang w:val="en-GB"/>
        </w:rPr>
        <w:t>)</w:t>
      </w:r>
    </w:p>
    <w:p w:rsidR="00C24507" w:rsidRPr="00B00AF3" w:rsidRDefault="00C24507" w:rsidP="00C24507">
      <w:pPr>
        <w:jc w:val="center"/>
        <w:rPr>
          <w:rFonts w:ascii="Tahoma" w:hAnsi="Tahoma" w:cs="Tahoma"/>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6137"/>
      </w:tblGrid>
      <w:tr w:rsidR="00B00AF3" w:rsidRPr="00B00AF3" w:rsidTr="00FA1325">
        <w:tc>
          <w:tcPr>
            <w:tcW w:w="4051" w:type="dxa"/>
            <w:shd w:val="clear" w:color="auto" w:fill="auto"/>
          </w:tcPr>
          <w:p w:rsidR="00C24507" w:rsidRPr="00B00AF3" w:rsidRDefault="00C24507" w:rsidP="00E7727E">
            <w:pPr>
              <w:rPr>
                <w:rFonts w:ascii="Tahoma" w:hAnsi="Tahoma" w:cs="Tahoma"/>
                <w:lang w:val="en-GB"/>
              </w:rPr>
            </w:pPr>
            <w:r w:rsidRPr="00B00AF3">
              <w:rPr>
                <w:rFonts w:ascii="Tahoma" w:hAnsi="Tahoma" w:cs="Tahoma"/>
                <w:lang w:val="en-GB"/>
              </w:rPr>
              <w:t>Name</w:t>
            </w:r>
            <w:r w:rsidR="00F47975">
              <w:rPr>
                <w:rFonts w:ascii="Tahoma" w:hAnsi="Tahoma" w:cs="Tahoma"/>
                <w:lang w:val="en-GB"/>
              </w:rPr>
              <w:t xml:space="preserve"> </w:t>
            </w:r>
            <w:bookmarkStart w:id="0" w:name="_GoBack"/>
            <w:bookmarkEnd w:id="0"/>
            <w:r w:rsidRPr="00B00AF3">
              <w:rPr>
                <w:rFonts w:ascii="Tahoma" w:hAnsi="Tahoma" w:cs="Tahoma"/>
                <w:lang w:val="en-GB"/>
              </w:rPr>
              <w:t xml:space="preserve">of </w:t>
            </w:r>
            <w:r w:rsidR="00E7727E" w:rsidRPr="00B00AF3">
              <w:rPr>
                <w:rFonts w:ascii="Tahoma" w:hAnsi="Tahoma" w:cs="Tahoma"/>
                <w:lang w:val="en-GB"/>
              </w:rPr>
              <w:t>the o</w:t>
            </w:r>
            <w:r w:rsidR="00122DF3" w:rsidRPr="00B00AF3">
              <w:rPr>
                <w:rFonts w:ascii="Tahoma" w:hAnsi="Tahoma" w:cs="Tahoma"/>
                <w:lang w:val="en-GB"/>
              </w:rPr>
              <w:t xml:space="preserve">rganisation </w:t>
            </w:r>
          </w:p>
          <w:p w:rsidR="00E7727E" w:rsidRPr="00B00AF3" w:rsidRDefault="00E7727E" w:rsidP="00E7727E">
            <w:pPr>
              <w:rPr>
                <w:rFonts w:ascii="Tahoma" w:hAnsi="Tahoma" w:cs="Tahoma"/>
                <w:lang w:val="en-GB"/>
              </w:rPr>
            </w:pPr>
          </w:p>
        </w:tc>
        <w:tc>
          <w:tcPr>
            <w:tcW w:w="6137" w:type="dxa"/>
            <w:shd w:val="clear" w:color="auto" w:fill="auto"/>
          </w:tcPr>
          <w:p w:rsidR="00C24507" w:rsidRPr="00B00AF3" w:rsidRDefault="00C24507" w:rsidP="00C24507">
            <w:pPr>
              <w:rPr>
                <w:rFonts w:ascii="Tahoma" w:hAnsi="Tahoma" w:cs="Tahoma"/>
                <w:lang w:val="en-GB"/>
              </w:rPr>
            </w:pPr>
          </w:p>
          <w:p w:rsidR="00114A27" w:rsidRPr="00B00AF3" w:rsidRDefault="00A27877" w:rsidP="00C24507">
            <w:pPr>
              <w:rPr>
                <w:rFonts w:ascii="Tahoma" w:hAnsi="Tahoma" w:cs="Tahoma"/>
                <w:lang w:val="en-GB"/>
              </w:rPr>
            </w:pPr>
            <w:r>
              <w:rPr>
                <w:rFonts w:ascii="Tahoma" w:hAnsi="Tahoma" w:cs="Tahoma"/>
                <w:lang w:val="en-GB"/>
              </w:rPr>
              <w:t>BLACK*</w:t>
            </w:r>
            <w:r w:rsidR="00546E3F">
              <w:rPr>
                <w:rFonts w:ascii="Tahoma" w:hAnsi="Tahoma" w:cs="Tahoma"/>
                <w:lang w:val="en-GB"/>
              </w:rPr>
              <w:t xml:space="preserve"> artists on the move</w:t>
            </w:r>
          </w:p>
        </w:tc>
      </w:tr>
      <w:tr w:rsidR="00B00AF3" w:rsidRPr="00B00AF3" w:rsidTr="00FA1325">
        <w:tc>
          <w:tcPr>
            <w:tcW w:w="4051" w:type="dxa"/>
            <w:shd w:val="clear" w:color="auto" w:fill="auto"/>
          </w:tcPr>
          <w:p w:rsidR="00E7727E" w:rsidRDefault="00E7727E" w:rsidP="00E7727E">
            <w:pPr>
              <w:rPr>
                <w:rFonts w:ascii="Tahoma" w:hAnsi="Tahoma" w:cs="Tahoma"/>
                <w:lang w:val="en-GB"/>
              </w:rPr>
            </w:pPr>
            <w:r w:rsidRPr="00B00AF3">
              <w:rPr>
                <w:rFonts w:ascii="Tahoma" w:hAnsi="Tahoma" w:cs="Tahoma"/>
                <w:lang w:val="en-GB"/>
              </w:rPr>
              <w:t>Address of website, if available</w:t>
            </w:r>
          </w:p>
          <w:p w:rsidR="00B00AF3" w:rsidRPr="00B00AF3" w:rsidRDefault="00B00AF3" w:rsidP="00E7727E">
            <w:pPr>
              <w:rPr>
                <w:rFonts w:ascii="Tahoma" w:hAnsi="Tahoma" w:cs="Tahoma"/>
                <w:lang w:val="en-GB"/>
              </w:rPr>
            </w:pPr>
          </w:p>
        </w:tc>
        <w:tc>
          <w:tcPr>
            <w:tcW w:w="6137" w:type="dxa"/>
            <w:shd w:val="clear" w:color="auto" w:fill="auto"/>
          </w:tcPr>
          <w:p w:rsidR="00E7727E" w:rsidRPr="00B00AF3" w:rsidRDefault="00E7727E" w:rsidP="00C24507">
            <w:pPr>
              <w:rPr>
                <w:rFonts w:ascii="Tahoma" w:hAnsi="Tahoma" w:cs="Tahoma"/>
                <w:lang w:val="en-GB"/>
              </w:rPr>
            </w:pPr>
          </w:p>
        </w:tc>
      </w:tr>
      <w:tr w:rsidR="00B00AF3" w:rsidRPr="00B00AF3" w:rsidTr="00FA1325">
        <w:tc>
          <w:tcPr>
            <w:tcW w:w="4051" w:type="dxa"/>
            <w:shd w:val="clear" w:color="auto" w:fill="auto"/>
          </w:tcPr>
          <w:p w:rsidR="00954438" w:rsidRDefault="00954438" w:rsidP="00E7727E">
            <w:pPr>
              <w:rPr>
                <w:rFonts w:ascii="Tahoma" w:hAnsi="Tahoma" w:cs="Tahoma"/>
                <w:lang w:val="en-GB"/>
              </w:rPr>
            </w:pPr>
            <w:r w:rsidRPr="00B00AF3">
              <w:rPr>
                <w:rFonts w:ascii="Tahoma" w:hAnsi="Tahoma" w:cs="Tahoma"/>
                <w:lang w:val="en-GB"/>
              </w:rPr>
              <w:t>Bank account details</w:t>
            </w:r>
          </w:p>
          <w:p w:rsidR="00B00AF3" w:rsidRPr="00B00AF3" w:rsidRDefault="00B00AF3" w:rsidP="00E7727E">
            <w:pPr>
              <w:rPr>
                <w:rFonts w:ascii="Tahoma" w:hAnsi="Tahoma" w:cs="Tahoma"/>
                <w:lang w:val="en-GB"/>
              </w:rPr>
            </w:pPr>
          </w:p>
          <w:p w:rsidR="00954438" w:rsidRPr="00B00AF3" w:rsidRDefault="00954438" w:rsidP="00E7727E">
            <w:pPr>
              <w:rPr>
                <w:rFonts w:ascii="Tahoma" w:hAnsi="Tahoma" w:cs="Tahoma"/>
                <w:lang w:val="en-GB"/>
              </w:rPr>
            </w:pPr>
          </w:p>
        </w:tc>
        <w:tc>
          <w:tcPr>
            <w:tcW w:w="6137" w:type="dxa"/>
            <w:shd w:val="clear" w:color="auto" w:fill="auto"/>
          </w:tcPr>
          <w:p w:rsidR="00BD0C1A" w:rsidRDefault="00BD0C1A" w:rsidP="00BD0C1A">
            <w:pPr>
              <w:rPr>
                <w:rFonts w:ascii="Tahoma" w:hAnsi="Tahoma" w:cs="Tahoma"/>
                <w:lang w:val="en-GB"/>
              </w:rPr>
            </w:pPr>
            <w:r>
              <w:rPr>
                <w:rFonts w:ascii="Tahoma" w:hAnsi="Tahoma" w:cs="Tahoma"/>
                <w:lang w:val="en-GB"/>
              </w:rPr>
              <w:t>Sort Code:</w:t>
            </w:r>
            <w:r w:rsidR="00851EFE">
              <w:rPr>
                <w:rFonts w:ascii="Tahoma" w:hAnsi="Tahoma" w:cs="Tahoma"/>
                <w:lang w:val="en-GB"/>
              </w:rPr>
              <w:t>20 78 91</w:t>
            </w:r>
          </w:p>
          <w:p w:rsidR="00BD0C1A" w:rsidRDefault="00BD0C1A" w:rsidP="00BD0C1A">
            <w:pPr>
              <w:rPr>
                <w:rFonts w:ascii="Tahoma" w:hAnsi="Tahoma" w:cs="Tahoma"/>
                <w:lang w:val="en-GB"/>
              </w:rPr>
            </w:pPr>
            <w:r>
              <w:rPr>
                <w:rFonts w:ascii="Tahoma" w:hAnsi="Tahoma" w:cs="Tahoma"/>
                <w:lang w:val="en-GB"/>
              </w:rPr>
              <w:t>Account Number:</w:t>
            </w:r>
            <w:r w:rsidR="00851EFE">
              <w:rPr>
                <w:rFonts w:ascii="Tahoma" w:hAnsi="Tahoma" w:cs="Tahoma"/>
                <w:lang w:val="en-GB"/>
              </w:rPr>
              <w:t xml:space="preserve"> 70798924//Roll number 921615424</w:t>
            </w:r>
          </w:p>
          <w:p w:rsidR="00BD0C1A" w:rsidRDefault="00BD0C1A" w:rsidP="00BD0C1A">
            <w:pPr>
              <w:rPr>
                <w:rFonts w:ascii="Tahoma" w:hAnsi="Tahoma" w:cs="Tahoma"/>
                <w:lang w:val="en-GB"/>
              </w:rPr>
            </w:pPr>
            <w:r>
              <w:rPr>
                <w:rFonts w:ascii="Tahoma" w:hAnsi="Tahoma" w:cs="Tahoma"/>
                <w:lang w:val="en-GB"/>
              </w:rPr>
              <w:t>Name of Account Holder:</w:t>
            </w:r>
            <w:r w:rsidR="00851EFE">
              <w:rPr>
                <w:rFonts w:ascii="Tahoma" w:hAnsi="Tahoma" w:cs="Tahoma"/>
                <w:lang w:val="en-GB"/>
              </w:rPr>
              <w:t xml:space="preserve"> Black artists on the move</w:t>
            </w:r>
          </w:p>
          <w:p w:rsidR="00BD0C1A" w:rsidRPr="00903B4A" w:rsidRDefault="00BD0C1A" w:rsidP="00BD0C1A">
            <w:pPr>
              <w:rPr>
                <w:rFonts w:ascii="Tahoma" w:hAnsi="Tahoma" w:cs="Tahoma"/>
                <w:i/>
                <w:sz w:val="18"/>
                <w:szCs w:val="18"/>
                <w:lang w:val="en-GB"/>
              </w:rPr>
            </w:pPr>
            <w:r w:rsidRPr="00903B4A">
              <w:rPr>
                <w:rFonts w:ascii="Tahoma" w:hAnsi="Tahoma" w:cs="Tahoma"/>
                <w:i/>
                <w:sz w:val="18"/>
                <w:szCs w:val="18"/>
                <w:lang w:val="en-GB"/>
              </w:rPr>
              <w:t>(as appears on statements)</w:t>
            </w:r>
          </w:p>
          <w:p w:rsidR="00954438" w:rsidRPr="00B00AF3" w:rsidRDefault="00954438" w:rsidP="00C24507">
            <w:pPr>
              <w:rPr>
                <w:rFonts w:ascii="Tahoma" w:hAnsi="Tahoma" w:cs="Tahoma"/>
                <w:lang w:val="en-GB"/>
              </w:rPr>
            </w:pPr>
          </w:p>
        </w:tc>
      </w:tr>
      <w:tr w:rsidR="00B00AF3" w:rsidRPr="00B00AF3" w:rsidTr="00A121B2">
        <w:tc>
          <w:tcPr>
            <w:tcW w:w="4051" w:type="dxa"/>
            <w:shd w:val="clear" w:color="auto" w:fill="auto"/>
          </w:tcPr>
          <w:p w:rsidR="00E7727E" w:rsidRPr="00B00AF3" w:rsidRDefault="00E7727E" w:rsidP="00E7727E">
            <w:pPr>
              <w:rPr>
                <w:rFonts w:ascii="Tahoma" w:hAnsi="Tahoma" w:cs="Tahoma"/>
                <w:lang w:val="en-GB"/>
              </w:rPr>
            </w:pPr>
            <w:r w:rsidRPr="00B00AF3">
              <w:rPr>
                <w:rFonts w:ascii="Tahoma" w:hAnsi="Tahoma" w:cs="Tahoma"/>
                <w:lang w:val="en-GB"/>
              </w:rPr>
              <w:t>Name of person(s) submitting the application</w:t>
            </w:r>
          </w:p>
        </w:tc>
        <w:tc>
          <w:tcPr>
            <w:tcW w:w="6137" w:type="dxa"/>
            <w:shd w:val="clear" w:color="auto" w:fill="auto"/>
          </w:tcPr>
          <w:p w:rsidR="00E7727E" w:rsidRPr="00B00AF3" w:rsidRDefault="00E7727E" w:rsidP="00A121B2">
            <w:pPr>
              <w:rPr>
                <w:rFonts w:ascii="Tahoma" w:hAnsi="Tahoma" w:cs="Tahoma"/>
                <w:lang w:val="en-GB"/>
              </w:rPr>
            </w:pPr>
          </w:p>
          <w:p w:rsidR="00E7727E" w:rsidRDefault="00851EFE" w:rsidP="00A121B2">
            <w:pPr>
              <w:rPr>
                <w:rFonts w:ascii="Tahoma" w:hAnsi="Tahoma" w:cs="Tahoma"/>
                <w:lang w:val="en-GB"/>
              </w:rPr>
            </w:pPr>
            <w:r>
              <w:rPr>
                <w:rFonts w:ascii="Tahoma" w:hAnsi="Tahoma" w:cs="Tahoma"/>
                <w:lang w:val="en-GB"/>
              </w:rPr>
              <w:t>Jeremy Wilson</w:t>
            </w:r>
          </w:p>
          <w:p w:rsidR="00BD0C1A" w:rsidRPr="00B00AF3" w:rsidRDefault="00BD0C1A" w:rsidP="00A121B2">
            <w:pPr>
              <w:rPr>
                <w:rFonts w:ascii="Tahoma" w:hAnsi="Tahoma" w:cs="Tahoma"/>
                <w:lang w:val="en-GB"/>
              </w:rPr>
            </w:pPr>
          </w:p>
        </w:tc>
      </w:tr>
      <w:tr w:rsidR="00B00AF3" w:rsidRPr="00B00AF3" w:rsidTr="00A121B2">
        <w:tc>
          <w:tcPr>
            <w:tcW w:w="4051" w:type="dxa"/>
            <w:shd w:val="clear" w:color="auto" w:fill="auto"/>
          </w:tcPr>
          <w:p w:rsidR="00E7727E" w:rsidRPr="00B00AF3" w:rsidRDefault="00E7727E" w:rsidP="00E7727E">
            <w:pPr>
              <w:rPr>
                <w:rFonts w:ascii="Tahoma" w:hAnsi="Tahoma" w:cs="Tahoma"/>
                <w:lang w:val="en-GB"/>
              </w:rPr>
            </w:pPr>
            <w:r w:rsidRPr="00B00AF3">
              <w:rPr>
                <w:rFonts w:ascii="Tahoma" w:hAnsi="Tahoma" w:cs="Tahoma"/>
                <w:lang w:val="en-GB"/>
              </w:rPr>
              <w:t>What is your position in the organisation?</w:t>
            </w:r>
          </w:p>
        </w:tc>
        <w:tc>
          <w:tcPr>
            <w:tcW w:w="6137" w:type="dxa"/>
            <w:shd w:val="clear" w:color="auto" w:fill="auto"/>
          </w:tcPr>
          <w:p w:rsidR="00E7727E" w:rsidRPr="00B00AF3" w:rsidRDefault="00A27877" w:rsidP="00A121B2">
            <w:pPr>
              <w:rPr>
                <w:rFonts w:ascii="Tahoma" w:hAnsi="Tahoma" w:cs="Tahoma"/>
                <w:lang w:val="en-GB"/>
              </w:rPr>
            </w:pPr>
            <w:r>
              <w:rPr>
                <w:rFonts w:ascii="Tahoma" w:hAnsi="Tahoma" w:cs="Tahoma"/>
                <w:lang w:val="en-GB"/>
              </w:rPr>
              <w:t>Secretary</w:t>
            </w:r>
          </w:p>
        </w:tc>
      </w:tr>
      <w:tr w:rsidR="00B00AF3" w:rsidRPr="00B00AF3" w:rsidTr="00A121B2">
        <w:tc>
          <w:tcPr>
            <w:tcW w:w="4051" w:type="dxa"/>
            <w:shd w:val="clear" w:color="auto" w:fill="auto"/>
          </w:tcPr>
          <w:p w:rsidR="00E7727E" w:rsidRDefault="00E7727E" w:rsidP="00E7727E">
            <w:pPr>
              <w:rPr>
                <w:rFonts w:ascii="Tahoma" w:hAnsi="Tahoma" w:cs="Tahoma"/>
                <w:lang w:val="en-GB"/>
              </w:rPr>
            </w:pPr>
            <w:r w:rsidRPr="00B00AF3">
              <w:rPr>
                <w:rFonts w:ascii="Tahoma" w:hAnsi="Tahoma" w:cs="Tahoma"/>
                <w:lang w:val="en-GB"/>
              </w:rPr>
              <w:t>Contact address, including phone number &amp; email address</w:t>
            </w:r>
          </w:p>
          <w:p w:rsidR="00B00AF3" w:rsidRDefault="00B00AF3" w:rsidP="00E7727E">
            <w:pPr>
              <w:rPr>
                <w:rFonts w:ascii="Tahoma" w:hAnsi="Tahoma" w:cs="Tahoma"/>
                <w:lang w:val="en-GB"/>
              </w:rPr>
            </w:pPr>
          </w:p>
          <w:p w:rsidR="00B00AF3" w:rsidRDefault="00B00AF3" w:rsidP="00E7727E">
            <w:pPr>
              <w:rPr>
                <w:rFonts w:ascii="Tahoma" w:hAnsi="Tahoma" w:cs="Tahoma"/>
                <w:lang w:val="en-GB"/>
              </w:rPr>
            </w:pPr>
          </w:p>
          <w:p w:rsidR="00B00AF3" w:rsidRPr="00B00AF3" w:rsidRDefault="00B00AF3" w:rsidP="00E7727E">
            <w:pPr>
              <w:rPr>
                <w:rFonts w:ascii="Tahoma" w:hAnsi="Tahoma" w:cs="Tahoma"/>
                <w:lang w:val="en-GB"/>
              </w:rPr>
            </w:pPr>
          </w:p>
        </w:tc>
        <w:tc>
          <w:tcPr>
            <w:tcW w:w="6137" w:type="dxa"/>
            <w:shd w:val="clear" w:color="auto" w:fill="auto"/>
          </w:tcPr>
          <w:p w:rsidR="00E7727E" w:rsidRPr="00B00AF3" w:rsidRDefault="00E7727E" w:rsidP="00A121B2">
            <w:pPr>
              <w:rPr>
                <w:rFonts w:ascii="Tahoma" w:hAnsi="Tahoma" w:cs="Tahoma"/>
                <w:lang w:val="en-GB"/>
              </w:rPr>
            </w:pPr>
          </w:p>
          <w:p w:rsidR="00E7727E" w:rsidRPr="00B00AF3" w:rsidRDefault="00851EFE" w:rsidP="00A121B2">
            <w:pPr>
              <w:rPr>
                <w:rFonts w:ascii="Tahoma" w:hAnsi="Tahoma" w:cs="Tahoma"/>
                <w:lang w:val="en-GB"/>
              </w:rPr>
            </w:pPr>
            <w:r>
              <w:rPr>
                <w:rFonts w:ascii="Tahoma" w:hAnsi="Tahoma" w:cs="Tahoma"/>
                <w:lang w:val="en-GB"/>
              </w:rPr>
              <w:t>63 Desmond Rochford Way, Bishops Hull, Taunton TA1 5FF</w:t>
            </w:r>
          </w:p>
          <w:p w:rsidR="00E7727E" w:rsidRDefault="00E7727E" w:rsidP="00A121B2">
            <w:pPr>
              <w:rPr>
                <w:rFonts w:ascii="Tahoma" w:hAnsi="Tahoma" w:cs="Tahoma"/>
                <w:lang w:val="en-GB"/>
              </w:rPr>
            </w:pPr>
          </w:p>
          <w:p w:rsidR="00BD0C1A" w:rsidRDefault="00BD0C1A" w:rsidP="00A121B2">
            <w:pPr>
              <w:rPr>
                <w:rFonts w:ascii="Tahoma" w:hAnsi="Tahoma" w:cs="Tahoma"/>
                <w:lang w:val="en-GB"/>
              </w:rPr>
            </w:pPr>
          </w:p>
          <w:p w:rsidR="00BD0C1A" w:rsidRPr="00B00AF3" w:rsidRDefault="00BD0C1A" w:rsidP="00A121B2">
            <w:pPr>
              <w:rPr>
                <w:rFonts w:ascii="Tahoma" w:hAnsi="Tahoma" w:cs="Tahoma"/>
                <w:lang w:val="en-GB"/>
              </w:rPr>
            </w:pPr>
          </w:p>
          <w:p w:rsidR="00E7727E" w:rsidRPr="00B00AF3" w:rsidRDefault="00E7727E" w:rsidP="00A121B2">
            <w:pPr>
              <w:rPr>
                <w:rFonts w:ascii="Tahoma" w:hAnsi="Tahoma" w:cs="Tahoma"/>
                <w:lang w:val="en-GB"/>
              </w:rPr>
            </w:pPr>
          </w:p>
        </w:tc>
      </w:tr>
      <w:tr w:rsidR="00B00AF3" w:rsidRPr="00B00AF3" w:rsidTr="00FA1325">
        <w:tc>
          <w:tcPr>
            <w:tcW w:w="4051" w:type="dxa"/>
            <w:shd w:val="clear" w:color="auto" w:fill="auto"/>
          </w:tcPr>
          <w:p w:rsidR="00122DF3" w:rsidRPr="00B00AF3" w:rsidRDefault="00122DF3" w:rsidP="00FA1325">
            <w:pPr>
              <w:rPr>
                <w:rFonts w:ascii="Tahoma" w:hAnsi="Tahoma" w:cs="Tahoma"/>
                <w:lang w:val="en-GB"/>
              </w:rPr>
            </w:pPr>
            <w:r w:rsidRPr="00B00AF3">
              <w:rPr>
                <w:rFonts w:ascii="Tahoma" w:hAnsi="Tahoma" w:cs="Tahoma"/>
                <w:lang w:val="en-GB"/>
              </w:rPr>
              <w:t xml:space="preserve">Geographical </w:t>
            </w:r>
            <w:r w:rsidR="00E7727E" w:rsidRPr="00B00AF3">
              <w:rPr>
                <w:rFonts w:ascii="Tahoma" w:hAnsi="Tahoma" w:cs="Tahoma"/>
                <w:lang w:val="en-GB"/>
              </w:rPr>
              <w:t>a</w:t>
            </w:r>
            <w:r w:rsidRPr="00B00AF3">
              <w:rPr>
                <w:rFonts w:ascii="Tahoma" w:hAnsi="Tahoma" w:cs="Tahoma"/>
                <w:lang w:val="en-GB"/>
              </w:rPr>
              <w:t>rea covered</w:t>
            </w:r>
          </w:p>
          <w:p w:rsidR="00122DF3" w:rsidRPr="00B00AF3" w:rsidRDefault="00122DF3" w:rsidP="00FA1325">
            <w:pPr>
              <w:rPr>
                <w:rFonts w:ascii="Tahoma" w:hAnsi="Tahoma" w:cs="Tahoma"/>
                <w:lang w:val="en-GB"/>
              </w:rPr>
            </w:pPr>
            <w:r w:rsidRPr="00B00AF3">
              <w:rPr>
                <w:rFonts w:ascii="Tahoma" w:hAnsi="Tahoma" w:cs="Tahoma"/>
                <w:lang w:val="en-GB"/>
              </w:rPr>
              <w:t>(delete as appropriate)</w:t>
            </w:r>
          </w:p>
        </w:tc>
        <w:tc>
          <w:tcPr>
            <w:tcW w:w="6137" w:type="dxa"/>
            <w:shd w:val="clear" w:color="auto" w:fill="auto"/>
          </w:tcPr>
          <w:p w:rsidR="00122DF3" w:rsidRPr="00B00AF3" w:rsidRDefault="00122DF3" w:rsidP="00E7727E">
            <w:pPr>
              <w:rPr>
                <w:rFonts w:ascii="Tahoma" w:hAnsi="Tahoma" w:cs="Tahoma"/>
                <w:lang w:val="en-GB"/>
              </w:rPr>
            </w:pPr>
            <w:r w:rsidRPr="00B00AF3">
              <w:rPr>
                <w:rFonts w:ascii="Tahoma" w:hAnsi="Tahoma" w:cs="Tahoma"/>
                <w:lang w:val="en-GB"/>
              </w:rPr>
              <w:t xml:space="preserve"> </w:t>
            </w:r>
            <w:r w:rsidR="003968C6">
              <w:rPr>
                <w:rFonts w:ascii="Tahoma" w:hAnsi="Tahoma" w:cs="Tahoma"/>
                <w:lang w:val="en-GB"/>
              </w:rPr>
              <w:t xml:space="preserve">Langport and </w:t>
            </w:r>
            <w:r w:rsidR="00E7727E" w:rsidRPr="00B00AF3">
              <w:rPr>
                <w:rFonts w:ascii="Tahoma" w:hAnsi="Tahoma" w:cs="Tahoma"/>
                <w:lang w:val="en-GB"/>
              </w:rPr>
              <w:t>w</w:t>
            </w:r>
            <w:r w:rsidRPr="00B00AF3">
              <w:rPr>
                <w:rFonts w:ascii="Tahoma" w:hAnsi="Tahoma" w:cs="Tahoma"/>
                <w:lang w:val="en-GB"/>
              </w:rPr>
              <w:t xml:space="preserve">ider </w:t>
            </w:r>
            <w:r w:rsidR="00E7727E" w:rsidRPr="00B00AF3">
              <w:rPr>
                <w:rFonts w:ascii="Tahoma" w:hAnsi="Tahoma" w:cs="Tahoma"/>
                <w:lang w:val="en-GB"/>
              </w:rPr>
              <w:t>a</w:t>
            </w:r>
            <w:r w:rsidRPr="00B00AF3">
              <w:rPr>
                <w:rFonts w:ascii="Tahoma" w:hAnsi="Tahoma" w:cs="Tahoma"/>
                <w:lang w:val="en-GB"/>
              </w:rPr>
              <w:t>rea</w:t>
            </w:r>
          </w:p>
        </w:tc>
      </w:tr>
      <w:tr w:rsidR="00B00AF3" w:rsidRPr="00B00AF3" w:rsidTr="00FA1325">
        <w:tc>
          <w:tcPr>
            <w:tcW w:w="4051" w:type="dxa"/>
            <w:shd w:val="clear" w:color="auto" w:fill="auto"/>
          </w:tcPr>
          <w:p w:rsidR="00122DF3" w:rsidRPr="00B00AF3" w:rsidRDefault="00122DF3" w:rsidP="00E7727E">
            <w:pPr>
              <w:rPr>
                <w:rFonts w:ascii="Tahoma" w:hAnsi="Tahoma" w:cs="Tahoma"/>
                <w:lang w:val="en-GB"/>
              </w:rPr>
            </w:pPr>
            <w:r w:rsidRPr="00B00AF3">
              <w:rPr>
                <w:rFonts w:ascii="Tahoma" w:hAnsi="Tahoma" w:cs="Tahoma"/>
                <w:lang w:val="en-GB"/>
              </w:rPr>
              <w:t>A</w:t>
            </w:r>
            <w:r w:rsidR="00E7727E" w:rsidRPr="00B00AF3">
              <w:rPr>
                <w:rFonts w:ascii="Tahoma" w:hAnsi="Tahoma" w:cs="Tahoma"/>
                <w:lang w:val="en-GB"/>
              </w:rPr>
              <w:t>ims, objectives or a</w:t>
            </w:r>
            <w:r w:rsidRPr="00B00AF3">
              <w:rPr>
                <w:rFonts w:ascii="Tahoma" w:hAnsi="Tahoma" w:cs="Tahoma"/>
                <w:lang w:val="en-GB"/>
              </w:rPr>
              <w:t xml:space="preserve">ctivities of the </w:t>
            </w:r>
            <w:r w:rsidR="00E7727E" w:rsidRPr="00B00AF3">
              <w:rPr>
                <w:rFonts w:ascii="Tahoma" w:hAnsi="Tahoma" w:cs="Tahoma"/>
                <w:lang w:val="en-GB"/>
              </w:rPr>
              <w:t>o</w:t>
            </w:r>
            <w:r w:rsidRPr="00B00AF3">
              <w:rPr>
                <w:rFonts w:ascii="Tahoma" w:hAnsi="Tahoma" w:cs="Tahoma"/>
                <w:lang w:val="en-GB"/>
              </w:rPr>
              <w:t>rganisation</w:t>
            </w:r>
          </w:p>
        </w:tc>
        <w:tc>
          <w:tcPr>
            <w:tcW w:w="6137" w:type="dxa"/>
            <w:shd w:val="clear" w:color="auto" w:fill="auto"/>
          </w:tcPr>
          <w:p w:rsidR="00122DF3" w:rsidRPr="00B00AF3" w:rsidRDefault="00122DF3" w:rsidP="00C24507">
            <w:pPr>
              <w:rPr>
                <w:rFonts w:ascii="Tahoma" w:hAnsi="Tahoma" w:cs="Tahoma"/>
                <w:lang w:val="en-GB"/>
              </w:rPr>
            </w:pPr>
          </w:p>
          <w:p w:rsidR="00122DF3" w:rsidRDefault="003968C6" w:rsidP="00C24507">
            <w:pPr>
              <w:rPr>
                <w:rFonts w:ascii="Helvetica Neue" w:hAnsi="Helvetica Neue" w:cs="Helvetica Neue"/>
                <w:color w:val="141413"/>
              </w:rPr>
            </w:pPr>
            <w:r>
              <w:rPr>
                <w:rFonts w:ascii="Helvetica Neue" w:hAnsi="Helvetica Neue" w:cs="Helvetica Neue"/>
                <w:color w:val="141413"/>
              </w:rPr>
              <w:t>The aims of the Group shall be to support the professional, social and recreational advancement of disadvantaged groups such as minoritized people or refugees and asylum seekers and to work towards establishing an environment of equality and respect for all using the arts as a vehicle for social transformation.</w:t>
            </w:r>
          </w:p>
          <w:p w:rsidR="003968C6" w:rsidRDefault="003968C6" w:rsidP="00C24507">
            <w:pPr>
              <w:rPr>
                <w:rFonts w:ascii="Helvetica Neue" w:hAnsi="Helvetica Neue" w:cs="Helvetica Neue"/>
                <w:color w:val="141413"/>
              </w:rPr>
            </w:pPr>
          </w:p>
          <w:p w:rsidR="003968C6" w:rsidRPr="00B00AF3" w:rsidRDefault="003968C6" w:rsidP="00C24507">
            <w:pPr>
              <w:rPr>
                <w:rFonts w:ascii="Tahoma" w:hAnsi="Tahoma" w:cs="Tahoma"/>
                <w:lang w:val="en-GB"/>
              </w:rPr>
            </w:pPr>
            <w:r>
              <w:rPr>
                <w:rFonts w:ascii="Helvetica Neue" w:hAnsi="Helvetica Neue" w:cs="Helvetica Neue"/>
                <w:color w:val="141413"/>
              </w:rPr>
              <w:t>We deliver festival events, performances, workshops in schools and the wider community.</w:t>
            </w:r>
          </w:p>
          <w:p w:rsidR="00122DF3" w:rsidRDefault="00122DF3" w:rsidP="00C24507">
            <w:pPr>
              <w:rPr>
                <w:rFonts w:ascii="Tahoma" w:hAnsi="Tahoma" w:cs="Tahoma"/>
                <w:lang w:val="en-GB"/>
              </w:rPr>
            </w:pPr>
          </w:p>
          <w:p w:rsidR="00BD0C1A" w:rsidRPr="00B00AF3" w:rsidRDefault="00BD0C1A" w:rsidP="00C24507">
            <w:pPr>
              <w:rPr>
                <w:rFonts w:ascii="Tahoma" w:hAnsi="Tahoma" w:cs="Tahoma"/>
                <w:lang w:val="en-GB"/>
              </w:rPr>
            </w:pPr>
          </w:p>
          <w:p w:rsidR="00122DF3" w:rsidRPr="00B00AF3" w:rsidRDefault="00122DF3" w:rsidP="00C24507">
            <w:pPr>
              <w:rPr>
                <w:rFonts w:ascii="Tahoma" w:hAnsi="Tahoma" w:cs="Tahoma"/>
                <w:lang w:val="en-GB"/>
              </w:rPr>
            </w:pPr>
          </w:p>
          <w:p w:rsidR="00122DF3" w:rsidRPr="00B00AF3" w:rsidRDefault="00122DF3" w:rsidP="00C24507">
            <w:pPr>
              <w:rPr>
                <w:rFonts w:ascii="Tahoma" w:hAnsi="Tahoma" w:cs="Tahoma"/>
                <w:lang w:val="en-GB"/>
              </w:rPr>
            </w:pPr>
          </w:p>
        </w:tc>
      </w:tr>
      <w:tr w:rsidR="00B00AF3" w:rsidRPr="00B00AF3" w:rsidTr="00FA1325">
        <w:tc>
          <w:tcPr>
            <w:tcW w:w="4051" w:type="dxa"/>
            <w:shd w:val="clear" w:color="auto" w:fill="auto"/>
          </w:tcPr>
          <w:p w:rsidR="00122DF3" w:rsidRPr="00B00AF3" w:rsidRDefault="00122DF3" w:rsidP="00E7727E">
            <w:pPr>
              <w:rPr>
                <w:rFonts w:ascii="Tahoma" w:hAnsi="Tahoma" w:cs="Tahoma"/>
                <w:lang w:val="en-GB"/>
              </w:rPr>
            </w:pPr>
            <w:r w:rsidRPr="00B00AF3">
              <w:rPr>
                <w:rFonts w:ascii="Tahoma" w:hAnsi="Tahoma" w:cs="Tahoma"/>
                <w:lang w:val="en-GB"/>
              </w:rPr>
              <w:lastRenderedPageBreak/>
              <w:t>Do you target a specific age range? If so what is it?</w:t>
            </w:r>
          </w:p>
        </w:tc>
        <w:tc>
          <w:tcPr>
            <w:tcW w:w="6137" w:type="dxa"/>
            <w:shd w:val="clear" w:color="auto" w:fill="auto"/>
          </w:tcPr>
          <w:p w:rsidR="00122DF3" w:rsidRPr="00B00AF3" w:rsidRDefault="00D74EC8" w:rsidP="00C24507">
            <w:pPr>
              <w:rPr>
                <w:rFonts w:ascii="Tahoma" w:hAnsi="Tahoma" w:cs="Tahoma"/>
                <w:lang w:val="en-GB"/>
              </w:rPr>
            </w:pPr>
            <w:r>
              <w:rPr>
                <w:rFonts w:ascii="Tahoma" w:hAnsi="Tahoma" w:cs="Tahoma"/>
                <w:b/>
                <w:noProof/>
                <w:lang w:val="en-GB" w:eastAsia="en-GB"/>
              </w:rPr>
              <mc:AlternateContent>
                <mc:Choice Requires="wps">
                  <w:drawing>
                    <wp:anchor distT="0" distB="0" distL="114300" distR="114300" simplePos="0" relativeHeight="251670528" behindDoc="0" locked="0" layoutInCell="1" allowOverlap="1">
                      <wp:simplePos x="0" y="0"/>
                      <wp:positionH relativeFrom="column">
                        <wp:posOffset>3018790</wp:posOffset>
                      </wp:positionH>
                      <wp:positionV relativeFrom="paragraph">
                        <wp:posOffset>-635</wp:posOffset>
                      </wp:positionV>
                      <wp:extent cx="361950" cy="1905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934726" id="Rectangle 6" o:spid="_x0000_s1026" style="position:absolute;margin-left:237.7pt;margin-top:-.05pt;width:28.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" fillcolor="window" strokecolor="#70ad47" strokeweight="1pt">
                      <v:path arrowok="t"/>
                    </v:rect>
                  </w:pict>
                </mc:Fallback>
              </mc:AlternateContent>
            </w:r>
            <w:r>
              <w:rPr>
                <w:rFonts w:ascii="Tahoma" w:hAnsi="Tahoma" w:cs="Tahoma"/>
                <w:b/>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1407795</wp:posOffset>
                      </wp:positionH>
                      <wp:positionV relativeFrom="paragraph">
                        <wp:posOffset>3810</wp:posOffset>
                      </wp:positionV>
                      <wp:extent cx="247650" cy="1905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087FDD" id="Rectangle 3" o:spid="_x0000_s1026" style="position:absolute;margin-left:110.85pt;margin-top:.3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" fillcolor="white [3201]" strokecolor="#70ad47 [3209]" strokeweight="1pt">
                      <v:path arrowok="t"/>
                    </v:rect>
                  </w:pict>
                </mc:Fallback>
              </mc:AlternateContent>
            </w:r>
            <w:r>
              <w:rPr>
                <w:rFonts w:ascii="Tahoma" w:hAnsi="Tahoma" w:cs="Tahoma"/>
                <w:b/>
                <w:noProof/>
                <w:lang w:val="en-GB" w:eastAsia="en-GB"/>
              </w:rPr>
              <mc:AlternateContent>
                <mc:Choice Requires="wps">
                  <w:drawing>
                    <wp:anchor distT="0" distB="0" distL="114300" distR="114300" simplePos="0" relativeHeight="251654144" behindDoc="0" locked="0" layoutInCell="1" allowOverlap="1">
                      <wp:simplePos x="0" y="0"/>
                      <wp:positionH relativeFrom="column">
                        <wp:posOffset>350520</wp:posOffset>
                      </wp:positionH>
                      <wp:positionV relativeFrom="paragraph">
                        <wp:posOffset>-4445</wp:posOffset>
                      </wp:positionV>
                      <wp:extent cx="247650" cy="1905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6A45D" id="Rectangle 1" o:spid="_x0000_s1026" style="position:absolute;margin-left:27.6pt;margin-top:-.35pt;width:19.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" fillcolor="white [3201]" strokecolor="#70ad47 [3209]" strokeweight="1pt">
                      <v:path arrowok="t"/>
                    </v:rect>
                  </w:pict>
                </mc:Fallback>
              </mc:AlternateContent>
            </w:r>
            <w:r w:rsidR="00B00AF3">
              <w:rPr>
                <w:rFonts w:ascii="Tahoma" w:hAnsi="Tahoma" w:cs="Tahoma"/>
                <w:lang w:val="en-GB"/>
              </w:rPr>
              <w:t xml:space="preserve">YES                  </w:t>
            </w:r>
            <w:r w:rsidR="00122DF3" w:rsidRPr="00B00AF3">
              <w:rPr>
                <w:rFonts w:ascii="Tahoma" w:hAnsi="Tahoma" w:cs="Tahoma"/>
                <w:lang w:val="en-GB"/>
              </w:rPr>
              <w:t>NO</w:t>
            </w:r>
            <w:r w:rsidR="00B00AF3">
              <w:rPr>
                <w:rFonts w:ascii="Tahoma" w:hAnsi="Tahoma" w:cs="Tahoma"/>
                <w:lang w:val="en-GB"/>
              </w:rPr>
              <w:t xml:space="preserve">        </w:t>
            </w:r>
            <w:r w:rsidR="00A27877">
              <w:rPr>
                <w:rFonts w:ascii="Tahoma" w:hAnsi="Tahoma" w:cs="Tahoma"/>
                <w:lang w:val="en-GB"/>
              </w:rPr>
              <w:t>x</w:t>
            </w:r>
            <w:r w:rsidR="00B00AF3">
              <w:rPr>
                <w:rFonts w:ascii="Tahoma" w:hAnsi="Tahoma" w:cs="Tahoma"/>
                <w:lang w:val="en-GB"/>
              </w:rPr>
              <w:t xml:space="preserve">          Age Range </w:t>
            </w:r>
          </w:p>
        </w:tc>
      </w:tr>
      <w:tr w:rsidR="00B00AF3" w:rsidRPr="00B00AF3" w:rsidTr="00FA1325">
        <w:tc>
          <w:tcPr>
            <w:tcW w:w="4051" w:type="dxa"/>
            <w:shd w:val="clear" w:color="auto" w:fill="auto"/>
          </w:tcPr>
          <w:p w:rsidR="00122DF3" w:rsidRPr="00B00AF3" w:rsidRDefault="00122DF3" w:rsidP="00C24507">
            <w:pPr>
              <w:rPr>
                <w:rFonts w:ascii="Tahoma" w:hAnsi="Tahoma" w:cs="Tahoma"/>
                <w:lang w:val="en-GB"/>
              </w:rPr>
            </w:pPr>
            <w:r w:rsidRPr="00B00AF3">
              <w:rPr>
                <w:rFonts w:ascii="Tahoma" w:hAnsi="Tahoma" w:cs="Tahoma"/>
                <w:lang w:val="en-GB"/>
              </w:rPr>
              <w:t>Do you target disabled groups?</w:t>
            </w:r>
          </w:p>
        </w:tc>
        <w:tc>
          <w:tcPr>
            <w:tcW w:w="6137" w:type="dxa"/>
            <w:shd w:val="clear" w:color="auto" w:fill="auto"/>
          </w:tcPr>
          <w:p w:rsidR="00122DF3" w:rsidRPr="00B00AF3" w:rsidRDefault="00D74EC8" w:rsidP="00C24507">
            <w:pPr>
              <w:rPr>
                <w:rFonts w:ascii="Tahoma" w:hAnsi="Tahoma" w:cs="Tahoma"/>
                <w:lang w:val="en-GB"/>
              </w:rPr>
            </w:pPr>
            <w:r>
              <w:rPr>
                <w:rFonts w:ascii="Tahoma" w:hAnsi="Tahoma" w:cs="Tahoma"/>
                <w:b/>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1407795</wp:posOffset>
                      </wp:positionH>
                      <wp:positionV relativeFrom="paragraph">
                        <wp:posOffset>3175</wp:posOffset>
                      </wp:positionV>
                      <wp:extent cx="247650" cy="1905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5D3E82" id="Rectangle 5" o:spid="_x0000_s1026" style="position:absolute;margin-left:110.85pt;margin-top:.25pt;width:19.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" fillcolor="white [3201]" strokecolor="#70ad47 [3209]" strokeweight="1pt">
                      <v:path arrowok="t"/>
                    </v:rect>
                  </w:pict>
                </mc:Fallback>
              </mc:AlternateContent>
            </w:r>
            <w:r>
              <w:rPr>
                <w:rFonts w:ascii="Tahoma" w:hAnsi="Tahoma" w:cs="Tahoma"/>
                <w:b/>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350520</wp:posOffset>
                      </wp:positionH>
                      <wp:positionV relativeFrom="paragraph">
                        <wp:posOffset>1905</wp:posOffset>
                      </wp:positionV>
                      <wp:extent cx="247650" cy="1905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DFCCBA" id="Rectangle 4" o:spid="_x0000_s1026" style="position:absolute;margin-left:27.6pt;margin-top:.15pt;width:19.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" fillcolor="white [3201]" strokecolor="#70ad47 [3209]" strokeweight="1pt">
                      <v:path arrowok="t"/>
                    </v:rect>
                  </w:pict>
                </mc:Fallback>
              </mc:AlternateContent>
            </w:r>
            <w:r w:rsidR="00B00AF3">
              <w:rPr>
                <w:rFonts w:ascii="Tahoma" w:hAnsi="Tahoma" w:cs="Tahoma"/>
                <w:lang w:val="en-GB"/>
              </w:rPr>
              <w:t xml:space="preserve">YES         </w:t>
            </w:r>
            <w:r w:rsidR="00A27877">
              <w:rPr>
                <w:rFonts w:ascii="Tahoma" w:hAnsi="Tahoma" w:cs="Tahoma"/>
                <w:lang w:val="en-GB"/>
              </w:rPr>
              <w:t>x</w:t>
            </w:r>
            <w:r w:rsidR="00B00AF3">
              <w:rPr>
                <w:rFonts w:ascii="Tahoma" w:hAnsi="Tahoma" w:cs="Tahoma"/>
                <w:lang w:val="en-GB"/>
              </w:rPr>
              <w:t xml:space="preserve">         </w:t>
            </w:r>
            <w:r w:rsidR="00122DF3" w:rsidRPr="00B00AF3">
              <w:rPr>
                <w:rFonts w:ascii="Tahoma" w:hAnsi="Tahoma" w:cs="Tahoma"/>
                <w:lang w:val="en-GB"/>
              </w:rPr>
              <w:t>NO</w:t>
            </w:r>
          </w:p>
          <w:p w:rsidR="00122DF3" w:rsidRPr="00B00AF3" w:rsidRDefault="00122DF3" w:rsidP="00C24507">
            <w:pPr>
              <w:rPr>
                <w:rFonts w:ascii="Tahoma" w:hAnsi="Tahoma" w:cs="Tahoma"/>
                <w:lang w:val="en-GB"/>
              </w:rPr>
            </w:pPr>
          </w:p>
        </w:tc>
      </w:tr>
      <w:tr w:rsidR="00B00AF3" w:rsidRPr="00B00AF3" w:rsidTr="00FA1325">
        <w:tc>
          <w:tcPr>
            <w:tcW w:w="4051" w:type="dxa"/>
            <w:shd w:val="clear" w:color="auto" w:fill="auto"/>
          </w:tcPr>
          <w:p w:rsidR="00954438" w:rsidRPr="00B00AF3" w:rsidRDefault="00954438" w:rsidP="00C24507">
            <w:pPr>
              <w:rPr>
                <w:rFonts w:ascii="Tahoma" w:hAnsi="Tahoma" w:cs="Tahoma"/>
                <w:lang w:val="en-GB"/>
              </w:rPr>
            </w:pPr>
            <w:r w:rsidRPr="00B00AF3">
              <w:rPr>
                <w:rFonts w:ascii="Tahoma" w:hAnsi="Tahoma" w:cs="Tahoma"/>
                <w:lang w:val="en-GB"/>
              </w:rPr>
              <w:t>How much funding are you applying for?</w:t>
            </w:r>
          </w:p>
        </w:tc>
        <w:tc>
          <w:tcPr>
            <w:tcW w:w="6137" w:type="dxa"/>
            <w:shd w:val="clear" w:color="auto" w:fill="auto"/>
          </w:tcPr>
          <w:p w:rsidR="00954438" w:rsidRDefault="00954438" w:rsidP="00C24507">
            <w:pPr>
              <w:rPr>
                <w:rFonts w:ascii="Tahoma" w:hAnsi="Tahoma" w:cs="Tahoma"/>
                <w:lang w:val="en-GB"/>
              </w:rPr>
            </w:pPr>
          </w:p>
          <w:p w:rsidR="00BD0C1A" w:rsidRDefault="00BD0C1A" w:rsidP="00C24507">
            <w:pPr>
              <w:rPr>
                <w:rFonts w:ascii="Tahoma" w:hAnsi="Tahoma" w:cs="Tahoma"/>
                <w:lang w:val="en-GB"/>
              </w:rPr>
            </w:pPr>
            <w:r>
              <w:rPr>
                <w:rFonts w:ascii="Tahoma" w:hAnsi="Tahoma" w:cs="Tahoma"/>
                <w:lang w:val="en-GB"/>
              </w:rPr>
              <w:t>£</w:t>
            </w:r>
            <w:r w:rsidR="00A27877">
              <w:rPr>
                <w:rFonts w:ascii="Tahoma" w:hAnsi="Tahoma" w:cs="Tahoma"/>
                <w:lang w:val="en-GB"/>
              </w:rPr>
              <w:t>1000</w:t>
            </w:r>
          </w:p>
          <w:p w:rsidR="00633499" w:rsidRPr="00B00AF3" w:rsidRDefault="00633499" w:rsidP="00C24507">
            <w:pPr>
              <w:rPr>
                <w:rFonts w:ascii="Tahoma" w:hAnsi="Tahoma" w:cs="Tahoma"/>
                <w:lang w:val="en-GB"/>
              </w:rPr>
            </w:pPr>
          </w:p>
        </w:tc>
      </w:tr>
      <w:tr w:rsidR="00B00AF3" w:rsidRPr="00B00AF3" w:rsidTr="00FA1325">
        <w:tc>
          <w:tcPr>
            <w:tcW w:w="4051" w:type="dxa"/>
            <w:shd w:val="clear" w:color="auto" w:fill="auto"/>
          </w:tcPr>
          <w:p w:rsidR="00122DF3" w:rsidRPr="00B00AF3" w:rsidRDefault="00122DF3" w:rsidP="00E7727E">
            <w:pPr>
              <w:rPr>
                <w:rFonts w:ascii="Tahoma" w:hAnsi="Tahoma" w:cs="Tahoma"/>
                <w:lang w:val="en-GB"/>
              </w:rPr>
            </w:pPr>
            <w:r w:rsidRPr="00B00AF3">
              <w:rPr>
                <w:rFonts w:ascii="Tahoma" w:hAnsi="Tahoma" w:cs="Tahoma"/>
                <w:lang w:val="en-GB"/>
              </w:rPr>
              <w:t xml:space="preserve">What is the </w:t>
            </w:r>
            <w:r w:rsidR="00E7727E" w:rsidRPr="00B00AF3">
              <w:rPr>
                <w:rFonts w:ascii="Tahoma" w:hAnsi="Tahoma" w:cs="Tahoma"/>
                <w:lang w:val="en-GB"/>
              </w:rPr>
              <w:t>funding</w:t>
            </w:r>
            <w:r w:rsidRPr="00B00AF3">
              <w:rPr>
                <w:rFonts w:ascii="Tahoma" w:hAnsi="Tahoma" w:cs="Tahoma"/>
                <w:lang w:val="en-GB"/>
              </w:rPr>
              <w:t xml:space="preserve"> to be used for?</w:t>
            </w:r>
          </w:p>
        </w:tc>
        <w:tc>
          <w:tcPr>
            <w:tcW w:w="6137" w:type="dxa"/>
            <w:shd w:val="clear" w:color="auto" w:fill="auto"/>
          </w:tcPr>
          <w:p w:rsidR="00122DF3" w:rsidRPr="00B00AF3" w:rsidRDefault="00122DF3" w:rsidP="00C24507">
            <w:pPr>
              <w:rPr>
                <w:rFonts w:ascii="Tahoma" w:hAnsi="Tahoma" w:cs="Tahoma"/>
                <w:lang w:val="en-GB"/>
              </w:rPr>
            </w:pPr>
          </w:p>
          <w:p w:rsidR="00122DF3" w:rsidRPr="00B00AF3" w:rsidRDefault="00A27877" w:rsidP="00C24507">
            <w:pPr>
              <w:rPr>
                <w:rFonts w:ascii="Tahoma" w:hAnsi="Tahoma" w:cs="Tahoma"/>
                <w:lang w:val="en-GB"/>
              </w:rPr>
            </w:pPr>
            <w:r>
              <w:rPr>
                <w:rFonts w:ascii="Tahoma" w:hAnsi="Tahoma" w:cs="Tahoma"/>
                <w:lang w:val="en-GB"/>
              </w:rPr>
              <w:t xml:space="preserve">3 day long interventions in  Huish Episcopi Primary and </w:t>
            </w:r>
            <w:r w:rsidR="00851EFE">
              <w:rPr>
                <w:rFonts w:ascii="Tahoma" w:hAnsi="Tahoma" w:cs="Tahoma"/>
                <w:lang w:val="en-GB"/>
              </w:rPr>
              <w:t>Huish Ep</w:t>
            </w:r>
            <w:r>
              <w:rPr>
                <w:rFonts w:ascii="Tahoma" w:hAnsi="Tahoma" w:cs="Tahoma"/>
                <w:lang w:val="en-GB"/>
              </w:rPr>
              <w:t xml:space="preserve">iscopi </w:t>
            </w:r>
            <w:proofErr w:type="spellStart"/>
            <w:r>
              <w:rPr>
                <w:rFonts w:ascii="Tahoma" w:hAnsi="Tahoma" w:cs="Tahoma"/>
                <w:lang w:val="en-GB"/>
              </w:rPr>
              <w:t>Academy.School</w:t>
            </w:r>
            <w:proofErr w:type="spellEnd"/>
            <w:r>
              <w:rPr>
                <w:rFonts w:ascii="Tahoma" w:hAnsi="Tahoma" w:cs="Tahoma"/>
                <w:lang w:val="en-GB"/>
              </w:rPr>
              <w:t xml:space="preserve">, </w:t>
            </w:r>
          </w:p>
          <w:p w:rsidR="00122DF3" w:rsidRPr="00B00AF3" w:rsidRDefault="00122DF3" w:rsidP="00C24507">
            <w:pPr>
              <w:rPr>
                <w:rFonts w:ascii="Tahoma" w:hAnsi="Tahoma" w:cs="Tahoma"/>
                <w:lang w:val="en-GB"/>
              </w:rPr>
            </w:pPr>
          </w:p>
          <w:p w:rsidR="00122DF3" w:rsidRPr="00B00AF3" w:rsidRDefault="00122DF3" w:rsidP="00C24507">
            <w:pPr>
              <w:rPr>
                <w:rFonts w:ascii="Tahoma" w:hAnsi="Tahoma" w:cs="Tahoma"/>
                <w:lang w:val="en-GB"/>
              </w:rPr>
            </w:pPr>
          </w:p>
          <w:p w:rsidR="00122DF3" w:rsidRPr="00B00AF3" w:rsidRDefault="00122DF3" w:rsidP="00C24507">
            <w:pPr>
              <w:rPr>
                <w:rFonts w:ascii="Tahoma" w:hAnsi="Tahoma" w:cs="Tahoma"/>
                <w:lang w:val="en-GB"/>
              </w:rPr>
            </w:pPr>
          </w:p>
          <w:p w:rsidR="00954438" w:rsidRPr="00B00AF3" w:rsidRDefault="00954438" w:rsidP="00C24507">
            <w:pPr>
              <w:rPr>
                <w:rFonts w:ascii="Tahoma" w:hAnsi="Tahoma" w:cs="Tahoma"/>
                <w:lang w:val="en-GB"/>
              </w:rPr>
            </w:pPr>
          </w:p>
          <w:p w:rsidR="00954438" w:rsidRPr="00B00AF3" w:rsidRDefault="00954438" w:rsidP="00C24507">
            <w:pPr>
              <w:rPr>
                <w:rFonts w:ascii="Tahoma" w:hAnsi="Tahoma" w:cs="Tahoma"/>
                <w:lang w:val="en-GB"/>
              </w:rPr>
            </w:pPr>
          </w:p>
          <w:p w:rsidR="00122DF3" w:rsidRPr="00B00AF3" w:rsidRDefault="00122DF3" w:rsidP="00C24507">
            <w:pPr>
              <w:rPr>
                <w:rFonts w:ascii="Tahoma" w:hAnsi="Tahoma" w:cs="Tahoma"/>
                <w:lang w:val="en-GB"/>
              </w:rPr>
            </w:pPr>
          </w:p>
        </w:tc>
      </w:tr>
      <w:tr w:rsidR="00B00AF3" w:rsidRPr="00B00AF3" w:rsidTr="00FA1325">
        <w:tc>
          <w:tcPr>
            <w:tcW w:w="4051" w:type="dxa"/>
            <w:shd w:val="clear" w:color="auto" w:fill="auto"/>
          </w:tcPr>
          <w:p w:rsidR="00122DF3" w:rsidRPr="00B00AF3" w:rsidRDefault="00E7727E" w:rsidP="00E7727E">
            <w:pPr>
              <w:rPr>
                <w:rFonts w:ascii="Tahoma" w:hAnsi="Tahoma" w:cs="Tahoma"/>
                <w:lang w:val="en-GB"/>
              </w:rPr>
            </w:pPr>
            <w:r w:rsidRPr="00B00AF3">
              <w:rPr>
                <w:rFonts w:ascii="Tahoma" w:hAnsi="Tahoma" w:cs="Tahoma"/>
                <w:lang w:val="en-GB"/>
              </w:rPr>
              <w:t xml:space="preserve">Do you currently </w:t>
            </w:r>
            <w:proofErr w:type="spellStart"/>
            <w:r w:rsidRPr="00B00AF3">
              <w:rPr>
                <w:rFonts w:ascii="Tahoma" w:hAnsi="Tahoma" w:cs="Tahoma"/>
                <w:lang w:val="en-GB"/>
              </w:rPr>
              <w:t>receivefunding</w:t>
            </w:r>
            <w:proofErr w:type="spellEnd"/>
            <w:r w:rsidR="00122DF3" w:rsidRPr="00B00AF3">
              <w:rPr>
                <w:rFonts w:ascii="Tahoma" w:hAnsi="Tahoma" w:cs="Tahoma"/>
                <w:lang w:val="en-GB"/>
              </w:rPr>
              <w:t xml:space="preserve"> from other sources and, if so, from where and how much?</w:t>
            </w:r>
          </w:p>
        </w:tc>
        <w:tc>
          <w:tcPr>
            <w:tcW w:w="6137" w:type="dxa"/>
            <w:shd w:val="clear" w:color="auto" w:fill="auto"/>
          </w:tcPr>
          <w:p w:rsidR="00122DF3" w:rsidRPr="00B00AF3" w:rsidRDefault="00851EFE" w:rsidP="00C24507">
            <w:pPr>
              <w:rPr>
                <w:rFonts w:ascii="Tahoma" w:hAnsi="Tahoma" w:cs="Tahoma"/>
                <w:lang w:val="en-GB"/>
              </w:rPr>
            </w:pPr>
            <w:r>
              <w:rPr>
                <w:rFonts w:ascii="Tahoma" w:hAnsi="Tahoma" w:cs="Tahoma"/>
                <w:lang w:val="en-GB"/>
              </w:rPr>
              <w:t xml:space="preserve">We recently received £15,000 from the Department of Levelling Up to conduct assemblies in 28 schools across the </w:t>
            </w:r>
            <w:proofErr w:type="spellStart"/>
            <w:r>
              <w:rPr>
                <w:rFonts w:ascii="Tahoma" w:hAnsi="Tahoma" w:cs="Tahoma"/>
                <w:lang w:val="en-GB"/>
              </w:rPr>
              <w:t>Uk</w:t>
            </w:r>
            <w:proofErr w:type="spellEnd"/>
            <w:r>
              <w:rPr>
                <w:rFonts w:ascii="Tahoma" w:hAnsi="Tahoma" w:cs="Tahoma"/>
                <w:lang w:val="en-GB"/>
              </w:rPr>
              <w:t xml:space="preserve"> to celebrate the achievements of the Windrush generation.</w:t>
            </w:r>
          </w:p>
          <w:p w:rsidR="00122DF3" w:rsidRPr="00B00AF3" w:rsidRDefault="00122DF3" w:rsidP="00C24507">
            <w:pPr>
              <w:rPr>
                <w:rFonts w:ascii="Tahoma" w:hAnsi="Tahoma" w:cs="Tahoma"/>
                <w:lang w:val="en-GB"/>
              </w:rPr>
            </w:pPr>
          </w:p>
          <w:p w:rsidR="00122DF3" w:rsidRPr="00B00AF3" w:rsidRDefault="00122DF3" w:rsidP="00C24507">
            <w:pPr>
              <w:rPr>
                <w:rFonts w:ascii="Tahoma" w:hAnsi="Tahoma" w:cs="Tahoma"/>
                <w:lang w:val="en-GB"/>
              </w:rPr>
            </w:pPr>
          </w:p>
          <w:p w:rsidR="00122DF3" w:rsidRPr="00B00AF3" w:rsidRDefault="00122DF3" w:rsidP="00C24507">
            <w:pPr>
              <w:rPr>
                <w:rFonts w:ascii="Tahoma" w:hAnsi="Tahoma" w:cs="Tahoma"/>
                <w:lang w:val="en-GB"/>
              </w:rPr>
            </w:pPr>
          </w:p>
        </w:tc>
      </w:tr>
      <w:tr w:rsidR="00633499" w:rsidRPr="00B00AF3" w:rsidTr="00FA1325">
        <w:tc>
          <w:tcPr>
            <w:tcW w:w="4051" w:type="dxa"/>
            <w:shd w:val="clear" w:color="auto" w:fill="auto"/>
          </w:tcPr>
          <w:p w:rsidR="00122DF3" w:rsidRPr="00B00AF3" w:rsidRDefault="00122DF3" w:rsidP="00C24507">
            <w:pPr>
              <w:rPr>
                <w:rFonts w:ascii="Tahoma" w:hAnsi="Tahoma" w:cs="Tahoma"/>
                <w:lang w:val="en-GB"/>
              </w:rPr>
            </w:pPr>
            <w:r w:rsidRPr="00B00AF3">
              <w:rPr>
                <w:rFonts w:ascii="Tahoma" w:hAnsi="Tahoma" w:cs="Tahoma"/>
                <w:lang w:val="en-GB"/>
              </w:rPr>
              <w:t>Are you applying to other funding organisations for support and, if yes, who are they?</w:t>
            </w:r>
          </w:p>
        </w:tc>
        <w:tc>
          <w:tcPr>
            <w:tcW w:w="6137" w:type="dxa"/>
            <w:shd w:val="clear" w:color="auto" w:fill="auto"/>
          </w:tcPr>
          <w:p w:rsidR="00122DF3" w:rsidRDefault="00122DF3" w:rsidP="00C24507">
            <w:pPr>
              <w:rPr>
                <w:rFonts w:ascii="Tahoma" w:hAnsi="Tahoma" w:cs="Tahoma"/>
                <w:lang w:val="en-GB"/>
              </w:rPr>
            </w:pPr>
          </w:p>
          <w:p w:rsidR="00BD0C1A" w:rsidRDefault="00851EFE" w:rsidP="00C24507">
            <w:pPr>
              <w:rPr>
                <w:rFonts w:ascii="Tahoma" w:hAnsi="Tahoma" w:cs="Tahoma"/>
                <w:lang w:val="en-GB"/>
              </w:rPr>
            </w:pPr>
            <w:r>
              <w:rPr>
                <w:rFonts w:ascii="Tahoma" w:hAnsi="Tahoma" w:cs="Tahoma"/>
                <w:lang w:val="en-GB"/>
              </w:rPr>
              <w:t>Not for this particular tranche of work, no.</w:t>
            </w:r>
          </w:p>
          <w:p w:rsidR="00BD0C1A" w:rsidRDefault="00BD0C1A" w:rsidP="00C24507">
            <w:pPr>
              <w:rPr>
                <w:rFonts w:ascii="Tahoma" w:hAnsi="Tahoma" w:cs="Tahoma"/>
                <w:lang w:val="en-GB"/>
              </w:rPr>
            </w:pPr>
          </w:p>
          <w:p w:rsidR="00BD0C1A" w:rsidRDefault="00BD0C1A" w:rsidP="00C24507">
            <w:pPr>
              <w:rPr>
                <w:rFonts w:ascii="Tahoma" w:hAnsi="Tahoma" w:cs="Tahoma"/>
                <w:lang w:val="en-GB"/>
              </w:rPr>
            </w:pPr>
          </w:p>
          <w:p w:rsidR="00BD0C1A" w:rsidRPr="00B00AF3" w:rsidRDefault="00BD0C1A" w:rsidP="00C24507">
            <w:pPr>
              <w:rPr>
                <w:rFonts w:ascii="Tahoma" w:hAnsi="Tahoma" w:cs="Tahoma"/>
                <w:lang w:val="en-GB"/>
              </w:rPr>
            </w:pPr>
          </w:p>
        </w:tc>
      </w:tr>
    </w:tbl>
    <w:p w:rsidR="00954438" w:rsidRPr="00B00AF3" w:rsidRDefault="00954438">
      <w:pPr>
        <w:rPr>
          <w:rFonts w:ascii="Tahoma" w:hAnsi="Tahoma" w:cs="Tahoma"/>
        </w:rPr>
      </w:pPr>
    </w:p>
    <w:p w:rsidR="00954438" w:rsidRPr="00B00AF3" w:rsidRDefault="00954438" w:rsidP="00954438">
      <w:pPr>
        <w:jc w:val="center"/>
        <w:rPr>
          <w:rFonts w:ascii="Tahoma" w:hAnsi="Tahoma" w:cs="Tahoma"/>
          <w:sz w:val="28"/>
          <w:szCs w:val="28"/>
          <w:lang w:val="en-GB"/>
        </w:rPr>
      </w:pPr>
      <w:r w:rsidRPr="00B00AF3">
        <w:rPr>
          <w:rFonts w:ascii="Tahoma" w:hAnsi="Tahoma" w:cs="Tahoma"/>
          <w:sz w:val="28"/>
          <w:szCs w:val="28"/>
          <w:lang w:val="en-GB"/>
        </w:rPr>
        <w:t xml:space="preserve">Please return this form to </w:t>
      </w:r>
    </w:p>
    <w:p w:rsidR="00954438" w:rsidRPr="00B00AF3" w:rsidRDefault="00954438" w:rsidP="00954438">
      <w:pPr>
        <w:jc w:val="center"/>
        <w:rPr>
          <w:rFonts w:ascii="Tahoma" w:hAnsi="Tahoma" w:cs="Tahoma"/>
          <w:b/>
          <w:sz w:val="28"/>
          <w:szCs w:val="28"/>
          <w:lang w:val="en-GB"/>
        </w:rPr>
      </w:pPr>
      <w:r w:rsidRPr="00B00AF3">
        <w:rPr>
          <w:rFonts w:ascii="Tahoma" w:hAnsi="Tahoma" w:cs="Tahoma"/>
          <w:b/>
          <w:sz w:val="28"/>
          <w:szCs w:val="28"/>
          <w:lang w:val="en-GB"/>
        </w:rPr>
        <w:t xml:space="preserve">The Town Clerk, The Town Hall, </w:t>
      </w:r>
      <w:smartTag w:uri="urn:schemas-microsoft-com:office:smarttags" w:element="address">
        <w:smartTag w:uri="urn:schemas-microsoft-com:office:smarttags" w:element="Street">
          <w:r w:rsidRPr="00B00AF3">
            <w:rPr>
              <w:rFonts w:ascii="Tahoma" w:hAnsi="Tahoma" w:cs="Tahoma"/>
              <w:b/>
              <w:sz w:val="28"/>
              <w:szCs w:val="28"/>
              <w:lang w:val="en-GB"/>
            </w:rPr>
            <w:t>Bow Street</w:t>
          </w:r>
        </w:smartTag>
        <w:r w:rsidRPr="00B00AF3">
          <w:rPr>
            <w:rFonts w:ascii="Tahoma" w:hAnsi="Tahoma" w:cs="Tahoma"/>
            <w:b/>
            <w:sz w:val="28"/>
            <w:szCs w:val="28"/>
            <w:lang w:val="en-GB"/>
          </w:rPr>
          <w:t xml:space="preserve">, </w:t>
        </w:r>
        <w:smartTag w:uri="urn:schemas-microsoft-com:office:smarttags" w:element="City">
          <w:r w:rsidRPr="00B00AF3">
            <w:rPr>
              <w:rFonts w:ascii="Tahoma" w:hAnsi="Tahoma" w:cs="Tahoma"/>
              <w:b/>
              <w:sz w:val="28"/>
              <w:szCs w:val="28"/>
              <w:lang w:val="en-GB"/>
            </w:rPr>
            <w:t>Langport</w:t>
          </w:r>
        </w:smartTag>
        <w:smartTag w:uri="urn:schemas-microsoft-com:office:smarttags" w:element="PostalCode">
          <w:r w:rsidRPr="00B00AF3">
            <w:rPr>
              <w:rFonts w:ascii="Tahoma" w:hAnsi="Tahoma" w:cs="Tahoma"/>
              <w:b/>
              <w:sz w:val="28"/>
              <w:szCs w:val="28"/>
              <w:lang w:val="en-GB"/>
            </w:rPr>
            <w:t>TA10 9PR</w:t>
          </w:r>
        </w:smartTag>
      </w:smartTag>
    </w:p>
    <w:p w:rsidR="00954438" w:rsidRPr="00B00AF3" w:rsidRDefault="00954438">
      <w:pPr>
        <w:rPr>
          <w:rFonts w:ascii="Tahoma" w:hAnsi="Tahoma" w:cs="Tahoma"/>
        </w:rPr>
      </w:pPr>
    </w:p>
    <w:p w:rsidR="00B76ADF" w:rsidRPr="00B00AF3" w:rsidRDefault="00B76ADF">
      <w:pPr>
        <w:rPr>
          <w:rFonts w:ascii="Tahoma" w:hAnsi="Tahoma" w:cs="Tahoma"/>
        </w:rPr>
      </w:pPr>
    </w:p>
    <w:p w:rsidR="00954438" w:rsidRPr="00B00AF3" w:rsidRDefault="00954438">
      <w:pPr>
        <w:rPr>
          <w:rFonts w:ascii="Tahoma" w:hAnsi="Tahoma" w:cs="Tahoma"/>
        </w:rPr>
      </w:pPr>
      <w:r w:rsidRPr="00B00AF3">
        <w:rPr>
          <w:rFonts w:ascii="Tahoma" w:hAnsi="Tahoma" w:cs="Tahoma"/>
        </w:rPr>
        <w:t>The following documents must be included with your application form</w:t>
      </w:r>
      <w:r w:rsidR="00B76ADF" w:rsidRPr="00B00AF3">
        <w:rPr>
          <w:rFonts w:ascii="Tahoma" w:hAnsi="Tahoma" w:cs="Tahoma"/>
        </w:rPr>
        <w:t>.  Scanned or electronic copies are acceptable.  Incomplete submissions will be returned for completion.</w:t>
      </w:r>
    </w:p>
    <w:p w:rsidR="00954438" w:rsidRPr="00B00AF3" w:rsidRDefault="00954438">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240"/>
      </w:tblGrid>
      <w:tr w:rsidR="00B00AF3" w:rsidRPr="00B00AF3" w:rsidTr="00B76ADF">
        <w:tc>
          <w:tcPr>
            <w:tcW w:w="6948" w:type="dxa"/>
            <w:shd w:val="clear" w:color="auto" w:fill="auto"/>
          </w:tcPr>
          <w:p w:rsidR="00954438" w:rsidRPr="00B00AF3" w:rsidRDefault="00954438" w:rsidP="00954438">
            <w:pPr>
              <w:rPr>
                <w:rFonts w:ascii="Tahoma" w:hAnsi="Tahoma" w:cs="Tahoma"/>
                <w:b/>
                <w:i/>
              </w:rPr>
            </w:pPr>
            <w:r w:rsidRPr="00B00AF3">
              <w:rPr>
                <w:rFonts w:ascii="Tahoma" w:hAnsi="Tahoma" w:cs="Tahoma"/>
                <w:b/>
                <w:i/>
              </w:rPr>
              <w:t>Document</w:t>
            </w:r>
          </w:p>
        </w:tc>
        <w:tc>
          <w:tcPr>
            <w:tcW w:w="3240" w:type="dxa"/>
            <w:shd w:val="clear" w:color="auto" w:fill="auto"/>
          </w:tcPr>
          <w:p w:rsidR="00954438" w:rsidRPr="00B00AF3" w:rsidRDefault="00954438" w:rsidP="00C24507">
            <w:pPr>
              <w:rPr>
                <w:rFonts w:ascii="Tahoma" w:hAnsi="Tahoma" w:cs="Tahoma"/>
                <w:b/>
                <w:i/>
                <w:lang w:val="en-GB"/>
              </w:rPr>
            </w:pPr>
            <w:r w:rsidRPr="00B00AF3">
              <w:rPr>
                <w:rFonts w:ascii="Tahoma" w:hAnsi="Tahoma" w:cs="Tahoma"/>
                <w:b/>
                <w:i/>
                <w:lang w:val="en-GB"/>
              </w:rPr>
              <w:t>Please tick to show that you have included it</w:t>
            </w:r>
          </w:p>
        </w:tc>
      </w:tr>
      <w:tr w:rsidR="00B00AF3" w:rsidRPr="00B00AF3" w:rsidTr="00B76ADF">
        <w:tc>
          <w:tcPr>
            <w:tcW w:w="6948" w:type="dxa"/>
            <w:shd w:val="clear" w:color="auto" w:fill="auto"/>
          </w:tcPr>
          <w:p w:rsidR="00954438" w:rsidRPr="00B00AF3" w:rsidRDefault="00954438" w:rsidP="00C16E79">
            <w:pPr>
              <w:rPr>
                <w:rFonts w:ascii="Tahoma" w:hAnsi="Tahoma" w:cs="Tahoma"/>
                <w:b/>
                <w:lang w:val="en-GB"/>
              </w:rPr>
            </w:pPr>
            <w:r w:rsidRPr="00B00AF3">
              <w:rPr>
                <w:rFonts w:ascii="Tahoma" w:hAnsi="Tahoma" w:cs="Tahoma"/>
              </w:rPr>
              <w:t>A copy of your constitution</w:t>
            </w:r>
          </w:p>
        </w:tc>
        <w:tc>
          <w:tcPr>
            <w:tcW w:w="3240" w:type="dxa"/>
            <w:shd w:val="clear" w:color="auto" w:fill="auto"/>
          </w:tcPr>
          <w:p w:rsidR="00954438" w:rsidRDefault="00D74EC8" w:rsidP="00C24507">
            <w:pPr>
              <w:rPr>
                <w:rFonts w:ascii="Tahoma" w:hAnsi="Tahoma" w:cs="Tahoma"/>
                <w:b/>
                <w:lang w:val="en-GB"/>
              </w:rPr>
            </w:pPr>
            <w:r>
              <w:rPr>
                <w:rFonts w:ascii="Tahoma" w:hAnsi="Tahoma" w:cs="Tahoma"/>
                <w:b/>
                <w:noProof/>
                <w:lang w:val="en-GB" w:eastAsia="en-GB"/>
              </w:rPr>
              <mc:AlternateContent>
                <mc:Choice Requires="wps">
                  <w:drawing>
                    <wp:anchor distT="0" distB="0" distL="114300" distR="114300" simplePos="0" relativeHeight="251672576" behindDoc="0" locked="0" layoutInCell="1" allowOverlap="1">
                      <wp:simplePos x="0" y="0"/>
                      <wp:positionH relativeFrom="column">
                        <wp:posOffset>125095</wp:posOffset>
                      </wp:positionH>
                      <wp:positionV relativeFrom="paragraph">
                        <wp:posOffset>71120</wp:posOffset>
                      </wp:positionV>
                      <wp:extent cx="247650" cy="1905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2533D0" id="Rectangle 7" o:spid="_x0000_s1026" style="position:absolute;margin-left:9.85pt;margin-top:5.6pt;width:19.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" fillcolor="window" strokecolor="#70ad47" strokeweight="1pt">
                      <v:path arrowok="t"/>
                    </v:rect>
                  </w:pict>
                </mc:Fallback>
              </mc:AlternateContent>
            </w:r>
          </w:p>
          <w:p w:rsidR="00BD0C1A" w:rsidRPr="00B00AF3" w:rsidRDefault="003968C6" w:rsidP="00C24507">
            <w:pPr>
              <w:rPr>
                <w:rFonts w:ascii="Tahoma" w:hAnsi="Tahoma" w:cs="Tahoma"/>
                <w:b/>
                <w:lang w:val="en-GB"/>
              </w:rPr>
            </w:pPr>
            <w:r>
              <w:rPr>
                <w:rFonts w:ascii="Tahoma" w:hAnsi="Tahoma" w:cs="Tahoma"/>
                <w:b/>
                <w:lang w:val="en-GB"/>
              </w:rPr>
              <w:t>x</w:t>
            </w:r>
          </w:p>
        </w:tc>
      </w:tr>
      <w:tr w:rsidR="00B00AF3" w:rsidRPr="00B00AF3" w:rsidTr="00B76ADF">
        <w:tc>
          <w:tcPr>
            <w:tcW w:w="6948" w:type="dxa"/>
            <w:shd w:val="clear" w:color="auto" w:fill="auto"/>
          </w:tcPr>
          <w:p w:rsidR="00954438" w:rsidRPr="00B00AF3" w:rsidRDefault="00954438" w:rsidP="00B76ADF">
            <w:pPr>
              <w:rPr>
                <w:rFonts w:ascii="Tahoma" w:hAnsi="Tahoma" w:cs="Tahoma"/>
                <w:b/>
                <w:lang w:val="en-GB"/>
              </w:rPr>
            </w:pPr>
            <w:r w:rsidRPr="00B00AF3">
              <w:rPr>
                <w:rFonts w:ascii="Tahoma" w:hAnsi="Tahoma" w:cs="Tahoma"/>
              </w:rPr>
              <w:t xml:space="preserve">A copy of your certified audited accounts for the last two years. In the case of smaller </w:t>
            </w:r>
            <w:proofErr w:type="spellStart"/>
            <w:r w:rsidRPr="00B00AF3">
              <w:rPr>
                <w:rFonts w:ascii="Tahoma" w:hAnsi="Tahoma" w:cs="Tahoma"/>
              </w:rPr>
              <w:t>organisations</w:t>
            </w:r>
            <w:proofErr w:type="spellEnd"/>
            <w:r w:rsidRPr="00B00AF3">
              <w:rPr>
                <w:rFonts w:ascii="Tahoma" w:hAnsi="Tahoma" w:cs="Tahoma"/>
              </w:rPr>
              <w:t xml:space="preserve">, income and expenditure statements for the last two years certified by a qualified accountant may be submitted instead. Where such statements have not been certified, they must be signed by two persons from within the </w:t>
            </w:r>
            <w:proofErr w:type="spellStart"/>
            <w:r w:rsidRPr="00B00AF3">
              <w:rPr>
                <w:rFonts w:ascii="Tahoma" w:hAnsi="Tahoma" w:cs="Tahoma"/>
              </w:rPr>
              <w:t>organisation</w:t>
            </w:r>
            <w:proofErr w:type="spellEnd"/>
            <w:r w:rsidRPr="00B00AF3">
              <w:rPr>
                <w:rFonts w:ascii="Tahoma" w:hAnsi="Tahoma" w:cs="Tahoma"/>
              </w:rPr>
              <w:t xml:space="preserve"> who have been appointed to act as auditors</w:t>
            </w:r>
          </w:p>
        </w:tc>
        <w:tc>
          <w:tcPr>
            <w:tcW w:w="3240" w:type="dxa"/>
            <w:shd w:val="clear" w:color="auto" w:fill="auto"/>
          </w:tcPr>
          <w:p w:rsidR="00954438" w:rsidRDefault="00954438" w:rsidP="00C24507">
            <w:pPr>
              <w:rPr>
                <w:rFonts w:ascii="Tahoma" w:hAnsi="Tahoma" w:cs="Tahoma"/>
                <w:b/>
                <w:lang w:val="en-GB"/>
              </w:rPr>
            </w:pPr>
          </w:p>
          <w:p w:rsidR="00BD0C1A" w:rsidRPr="00B00AF3" w:rsidRDefault="00D74EC8" w:rsidP="00C24507">
            <w:pPr>
              <w:rPr>
                <w:rFonts w:ascii="Tahoma" w:hAnsi="Tahoma" w:cs="Tahoma"/>
                <w:b/>
                <w:lang w:val="en-GB"/>
              </w:rPr>
            </w:pPr>
            <w:r>
              <w:rPr>
                <w:rFonts w:ascii="Tahoma" w:hAnsi="Tahoma" w:cs="Tahoma"/>
                <w:b/>
                <w:noProof/>
                <w:lang w:val="en-GB" w:eastAsia="en-GB"/>
              </w:rPr>
              <mc:AlternateContent>
                <mc:Choice Requires="wps">
                  <w:drawing>
                    <wp:anchor distT="0" distB="0" distL="114300" distR="114300" simplePos="0" relativeHeight="251674624" behindDoc="0" locked="0" layoutInCell="1" allowOverlap="1">
                      <wp:simplePos x="0" y="0"/>
                      <wp:positionH relativeFrom="column">
                        <wp:posOffset>125095</wp:posOffset>
                      </wp:positionH>
                      <wp:positionV relativeFrom="paragraph">
                        <wp:posOffset>11430</wp:posOffset>
                      </wp:positionV>
                      <wp:extent cx="247650" cy="1905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0AB85E" id="Rectangle 8" o:spid="_x0000_s1026" style="position:absolute;margin-left:9.85pt;margin-top:.9pt;width:19.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" fillcolor="window" strokecolor="#70ad47" strokeweight="1pt">
                      <v:path arrowok="t"/>
                    </v:rect>
                  </w:pict>
                </mc:Fallback>
              </mc:AlternateContent>
            </w:r>
            <w:r w:rsidR="003968C6">
              <w:rPr>
                <w:rFonts w:ascii="Tahoma" w:hAnsi="Tahoma" w:cs="Tahoma"/>
                <w:b/>
                <w:lang w:val="en-GB"/>
              </w:rPr>
              <w:t>x</w:t>
            </w:r>
          </w:p>
        </w:tc>
      </w:tr>
      <w:tr w:rsidR="00633499" w:rsidRPr="00B00AF3" w:rsidTr="00B76ADF">
        <w:tc>
          <w:tcPr>
            <w:tcW w:w="6948" w:type="dxa"/>
            <w:shd w:val="clear" w:color="auto" w:fill="auto"/>
          </w:tcPr>
          <w:p w:rsidR="00B76ADF" w:rsidRPr="00B00AF3" w:rsidRDefault="00B76ADF" w:rsidP="00C16E79">
            <w:pPr>
              <w:rPr>
                <w:rFonts w:ascii="Tahoma" w:hAnsi="Tahoma" w:cs="Tahoma"/>
              </w:rPr>
            </w:pPr>
            <w:r w:rsidRPr="00B00AF3">
              <w:rPr>
                <w:rFonts w:ascii="Tahoma" w:hAnsi="Tahoma" w:cs="Tahoma"/>
                <w:lang w:val="en-GB"/>
              </w:rPr>
              <w:t xml:space="preserve">A </w:t>
            </w:r>
            <w:r w:rsidR="00C16E79" w:rsidRPr="00B00AF3">
              <w:rPr>
                <w:rFonts w:ascii="Tahoma" w:hAnsi="Tahoma" w:cs="Tahoma"/>
                <w:lang w:val="en-GB"/>
              </w:rPr>
              <w:t>project</w:t>
            </w:r>
            <w:r w:rsidRPr="00B00AF3">
              <w:rPr>
                <w:rFonts w:ascii="Tahoma" w:hAnsi="Tahoma" w:cs="Tahoma"/>
                <w:lang w:val="en-GB"/>
              </w:rPr>
              <w:t xml:space="preserve"> plan that sets out </w:t>
            </w:r>
            <w:r w:rsidR="00C16E79" w:rsidRPr="00B00AF3">
              <w:rPr>
                <w:rFonts w:ascii="Tahoma" w:hAnsi="Tahoma" w:cs="Tahoma"/>
                <w:lang w:val="en-GB"/>
              </w:rPr>
              <w:t>how the money will be spent and what the outcomes of the project will be</w:t>
            </w:r>
          </w:p>
        </w:tc>
        <w:tc>
          <w:tcPr>
            <w:tcW w:w="3240" w:type="dxa"/>
            <w:shd w:val="clear" w:color="auto" w:fill="auto"/>
          </w:tcPr>
          <w:p w:rsidR="00B76ADF" w:rsidRPr="00B00AF3" w:rsidRDefault="00D74EC8" w:rsidP="00C24507">
            <w:pPr>
              <w:rPr>
                <w:rFonts w:ascii="Tahoma" w:hAnsi="Tahoma" w:cs="Tahoma"/>
                <w:b/>
                <w:lang w:val="en-GB"/>
              </w:rPr>
            </w:pPr>
            <w:r>
              <w:rPr>
                <w:rFonts w:ascii="Tahoma" w:hAnsi="Tahoma" w:cs="Tahoma"/>
                <w:b/>
                <w:noProof/>
                <w:lang w:val="en-GB" w:eastAsia="en-GB"/>
              </w:rPr>
              <mc:AlternateContent>
                <mc:Choice Requires="wps">
                  <w:drawing>
                    <wp:anchor distT="0" distB="0" distL="114300" distR="114300" simplePos="0" relativeHeight="251676672" behindDoc="0" locked="0" layoutInCell="1" allowOverlap="1">
                      <wp:simplePos x="0" y="0"/>
                      <wp:positionH relativeFrom="column">
                        <wp:posOffset>125095</wp:posOffset>
                      </wp:positionH>
                      <wp:positionV relativeFrom="paragraph">
                        <wp:posOffset>50800</wp:posOffset>
                      </wp:positionV>
                      <wp:extent cx="247650" cy="1905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E624D" id="Rectangle 9" o:spid="_x0000_s1026" style="position:absolute;margin-left:9.85pt;margin-top:4pt;width:19.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" fillcolor="window" strokecolor="#70ad47" strokeweight="1pt">
                      <v:path arrowok="t"/>
                    </v:rect>
                  </w:pict>
                </mc:Fallback>
              </mc:AlternateContent>
            </w:r>
            <w:r w:rsidR="003968C6">
              <w:rPr>
                <w:rFonts w:ascii="Tahoma" w:hAnsi="Tahoma" w:cs="Tahoma"/>
                <w:b/>
                <w:lang w:val="en-GB"/>
              </w:rPr>
              <w:t>x</w:t>
            </w:r>
          </w:p>
        </w:tc>
      </w:tr>
      <w:tr w:rsidR="00834532" w:rsidRPr="00B00AF3" w:rsidTr="00B76ADF">
        <w:tc>
          <w:tcPr>
            <w:tcW w:w="6948" w:type="dxa"/>
            <w:shd w:val="clear" w:color="auto" w:fill="auto"/>
          </w:tcPr>
          <w:p w:rsidR="00834532" w:rsidRPr="003968C6" w:rsidRDefault="00834532" w:rsidP="00C16E79">
            <w:pPr>
              <w:rPr>
                <w:rFonts w:ascii="Tahoma" w:hAnsi="Tahoma" w:cs="Tahoma"/>
                <w:color w:val="660066"/>
                <w:lang w:val="en-GB"/>
              </w:rPr>
            </w:pPr>
            <w:r>
              <w:rPr>
                <w:rFonts w:ascii="Tahoma" w:hAnsi="Tahoma" w:cs="Tahoma"/>
                <w:lang w:val="en-GB"/>
              </w:rPr>
              <w:lastRenderedPageBreak/>
              <w:t xml:space="preserve">Last 3 Months of bank statements </w:t>
            </w:r>
            <w:r w:rsidR="003968C6">
              <w:rPr>
                <w:rFonts w:ascii="Tahoma" w:hAnsi="Tahoma" w:cs="Tahoma"/>
                <w:lang w:val="en-GB"/>
              </w:rPr>
              <w:t xml:space="preserve"> - </w:t>
            </w:r>
            <w:r w:rsidR="003968C6" w:rsidRPr="003968C6">
              <w:rPr>
                <w:rFonts w:ascii="Tahoma" w:hAnsi="Tahoma" w:cs="Tahoma"/>
                <w:color w:val="660066"/>
                <w:lang w:val="en-GB"/>
              </w:rPr>
              <w:t>We do not have bank statements as we have a passbook account. We enclose a letter from our building society</w:t>
            </w:r>
          </w:p>
          <w:p w:rsidR="00834532" w:rsidRPr="00B00AF3" w:rsidRDefault="00834532" w:rsidP="00C16E79">
            <w:pPr>
              <w:rPr>
                <w:rFonts w:ascii="Tahoma" w:hAnsi="Tahoma" w:cs="Tahoma"/>
                <w:lang w:val="en-GB"/>
              </w:rPr>
            </w:pPr>
          </w:p>
        </w:tc>
        <w:tc>
          <w:tcPr>
            <w:tcW w:w="3240" w:type="dxa"/>
            <w:shd w:val="clear" w:color="auto" w:fill="auto"/>
          </w:tcPr>
          <w:p w:rsidR="00834532" w:rsidRDefault="00D74EC8" w:rsidP="00C24507">
            <w:pPr>
              <w:rPr>
                <w:rFonts w:ascii="Tahoma" w:hAnsi="Tahoma" w:cs="Tahoma"/>
                <w:b/>
                <w:noProof/>
                <w:lang w:val="en-GB" w:eastAsia="en-GB"/>
              </w:rPr>
            </w:pPr>
            <w:r>
              <w:rPr>
                <w:rFonts w:ascii="Tahoma" w:hAnsi="Tahoma" w:cs="Tahoma"/>
                <w:b/>
                <w:noProof/>
                <w:lang w:val="en-GB" w:eastAsia="en-GB"/>
              </w:rPr>
              <mc:AlternateContent>
                <mc:Choice Requires="wps">
                  <w:drawing>
                    <wp:anchor distT="0" distB="0" distL="114300" distR="114300" simplePos="0" relativeHeight="251678720" behindDoc="0" locked="0" layoutInCell="1" allowOverlap="1">
                      <wp:simplePos x="0" y="0"/>
                      <wp:positionH relativeFrom="column">
                        <wp:posOffset>125095</wp:posOffset>
                      </wp:positionH>
                      <wp:positionV relativeFrom="paragraph">
                        <wp:posOffset>19685</wp:posOffset>
                      </wp:positionV>
                      <wp:extent cx="247650" cy="1905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E9CED8" id="Rectangle 10" o:spid="_x0000_s1026" style="position:absolute;margin-left:9.85pt;margin-top:1.55pt;width:19.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" fillcolor="window" strokecolor="#70ad47" strokeweight="1pt">
                      <v:path arrowok="t"/>
                    </v:rect>
                  </w:pict>
                </mc:Fallback>
              </mc:AlternateContent>
            </w:r>
          </w:p>
        </w:tc>
      </w:tr>
    </w:tbl>
    <w:p w:rsidR="00C24507" w:rsidRPr="00B00AF3" w:rsidRDefault="00C24507" w:rsidP="00C24507">
      <w:pPr>
        <w:jc w:val="center"/>
        <w:rPr>
          <w:rFonts w:ascii="Tahoma" w:hAnsi="Tahoma" w:cs="Tahoma"/>
          <w:sz w:val="28"/>
          <w:szCs w:val="28"/>
          <w:lang w:val="en-GB"/>
        </w:rPr>
      </w:pPr>
    </w:p>
    <w:p w:rsidR="00B000D2" w:rsidRPr="00B00AF3" w:rsidRDefault="00C16E79" w:rsidP="00005D89">
      <w:pPr>
        <w:rPr>
          <w:rFonts w:ascii="Tahoma" w:hAnsi="Tahoma" w:cs="Tahoma"/>
          <w:b/>
          <w:lang w:val="en-GB"/>
        </w:rPr>
      </w:pPr>
      <w:r w:rsidRPr="00B00AF3">
        <w:rPr>
          <w:rFonts w:ascii="Tahoma" w:hAnsi="Tahoma" w:cs="Tahoma"/>
          <w:b/>
          <w:lang w:val="en-GB"/>
        </w:rPr>
        <w:t>Please refer to the Council’s Community Grant Funding Policy for full details of our terms and conditions.</w:t>
      </w:r>
    </w:p>
    <w:p w:rsidR="00B76ADF" w:rsidRPr="00B00AF3" w:rsidRDefault="00B76ADF" w:rsidP="00005D89">
      <w:pPr>
        <w:rPr>
          <w:rFonts w:ascii="Tahoma" w:hAnsi="Tahoma" w:cs="Tahoma"/>
          <w:lang w:val="en-GB"/>
        </w:rPr>
      </w:pPr>
    </w:p>
    <w:p w:rsidR="00C16E79" w:rsidRPr="00B00AF3" w:rsidRDefault="00C16E79" w:rsidP="00005D89">
      <w:pPr>
        <w:rPr>
          <w:rFonts w:ascii="Tahoma" w:hAnsi="Tahoma" w:cs="Tahoma"/>
          <w:lang w:val="en-GB"/>
        </w:rPr>
      </w:pPr>
    </w:p>
    <w:p w:rsidR="00C16E79" w:rsidRPr="00B00AF3" w:rsidRDefault="00C16E79" w:rsidP="00005D89">
      <w:pPr>
        <w:rPr>
          <w:rFonts w:ascii="Tahoma" w:hAnsi="Tahoma" w:cs="Tahoma"/>
          <w:lang w:val="en-GB"/>
        </w:rPr>
      </w:pPr>
    </w:p>
    <w:p w:rsidR="00B76ADF" w:rsidRPr="00B00AF3" w:rsidRDefault="00B76ADF" w:rsidP="00005D89">
      <w:pPr>
        <w:rPr>
          <w:rFonts w:ascii="Tahoma" w:hAnsi="Tahoma" w:cs="Tahoma"/>
          <w:lang w:val="en-GB"/>
        </w:rPr>
      </w:pPr>
      <w:r w:rsidRPr="00B00AF3">
        <w:rPr>
          <w:rFonts w:ascii="Tahoma" w:hAnsi="Tahoma" w:cs="Tahoma"/>
          <w:lang w:val="en-GB"/>
        </w:rPr>
        <w:t>Signature of applicant ………</w:t>
      </w:r>
      <w:r w:rsidR="003968C6">
        <w:rPr>
          <w:rFonts w:ascii="Tahoma" w:hAnsi="Tahoma" w:cs="Tahoma"/>
          <w:lang w:val="en-GB"/>
        </w:rPr>
        <w:t>Jeremy Wilson</w:t>
      </w:r>
      <w:r w:rsidRPr="00B00AF3">
        <w:rPr>
          <w:rFonts w:ascii="Tahoma" w:hAnsi="Tahoma" w:cs="Tahoma"/>
          <w:lang w:val="en-GB"/>
        </w:rPr>
        <w:t>…………………………………………………………………………………………….</w:t>
      </w:r>
    </w:p>
    <w:p w:rsidR="00B76ADF" w:rsidRPr="00B00AF3" w:rsidRDefault="00B76ADF" w:rsidP="00005D89">
      <w:pPr>
        <w:rPr>
          <w:rFonts w:ascii="Tahoma" w:hAnsi="Tahoma" w:cs="Tahoma"/>
          <w:lang w:val="en-GB"/>
        </w:rPr>
      </w:pPr>
    </w:p>
    <w:p w:rsidR="00B76ADF" w:rsidRPr="00B00AF3" w:rsidRDefault="00B76ADF" w:rsidP="00005D89">
      <w:pPr>
        <w:rPr>
          <w:rFonts w:ascii="Tahoma" w:hAnsi="Tahoma" w:cs="Tahoma"/>
          <w:lang w:val="en-GB"/>
        </w:rPr>
      </w:pPr>
      <w:r w:rsidRPr="00B00AF3">
        <w:rPr>
          <w:rFonts w:ascii="Tahoma" w:hAnsi="Tahoma" w:cs="Tahoma"/>
          <w:lang w:val="en-GB"/>
        </w:rPr>
        <w:t>Date ………………</w:t>
      </w:r>
      <w:r w:rsidR="003968C6">
        <w:rPr>
          <w:rFonts w:ascii="Tahoma" w:hAnsi="Tahoma" w:cs="Tahoma"/>
          <w:lang w:val="en-GB"/>
        </w:rPr>
        <w:t>16/08/2024</w:t>
      </w:r>
      <w:r w:rsidRPr="00B00AF3">
        <w:rPr>
          <w:rFonts w:ascii="Tahoma" w:hAnsi="Tahoma" w:cs="Tahoma"/>
          <w:lang w:val="en-GB"/>
        </w:rPr>
        <w:t>…………………………….</w:t>
      </w:r>
    </w:p>
    <w:sectPr w:rsidR="00B76ADF" w:rsidRPr="00B00AF3" w:rsidSect="00B00AF3">
      <w:footerReference w:type="default" r:id="rId10"/>
      <w:pgSz w:w="12240" w:h="15840" w:code="1"/>
      <w:pgMar w:top="270" w:right="900" w:bottom="1134"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410" w:rsidRDefault="00736410">
      <w:r>
        <w:separator/>
      </w:r>
    </w:p>
  </w:endnote>
  <w:endnote w:type="continuationSeparator" w:id="0">
    <w:p w:rsidR="00736410" w:rsidRDefault="0073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1A5" w:rsidRPr="00114A27" w:rsidRDefault="006121A5" w:rsidP="00114A27">
    <w:pPr>
      <w:pStyle w:val="Foo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410" w:rsidRDefault="00736410">
      <w:r>
        <w:separator/>
      </w:r>
    </w:p>
  </w:footnote>
  <w:footnote w:type="continuationSeparator" w:id="0">
    <w:p w:rsidR="00736410" w:rsidRDefault="0073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679"/>
    <w:multiLevelType w:val="hybridMultilevel"/>
    <w:tmpl w:val="0F78D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6D62D3"/>
    <w:multiLevelType w:val="hybridMultilevel"/>
    <w:tmpl w:val="0F78D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0E6751"/>
    <w:multiLevelType w:val="hybridMultilevel"/>
    <w:tmpl w:val="975A0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03"/>
    <w:rsid w:val="00002AEB"/>
    <w:rsid w:val="00005D89"/>
    <w:rsid w:val="00014274"/>
    <w:rsid w:val="00037C7A"/>
    <w:rsid w:val="00070085"/>
    <w:rsid w:val="000A7FD6"/>
    <w:rsid w:val="000C0086"/>
    <w:rsid w:val="000E6238"/>
    <w:rsid w:val="000E65C1"/>
    <w:rsid w:val="00114A27"/>
    <w:rsid w:val="00122DF3"/>
    <w:rsid w:val="001829E7"/>
    <w:rsid w:val="001876F2"/>
    <w:rsid w:val="001A697E"/>
    <w:rsid w:val="001C4453"/>
    <w:rsid w:val="00236356"/>
    <w:rsid w:val="002575F3"/>
    <w:rsid w:val="00271500"/>
    <w:rsid w:val="00283EA2"/>
    <w:rsid w:val="002D793E"/>
    <w:rsid w:val="00314A01"/>
    <w:rsid w:val="00316438"/>
    <w:rsid w:val="00327B0D"/>
    <w:rsid w:val="00341935"/>
    <w:rsid w:val="0034470A"/>
    <w:rsid w:val="00352386"/>
    <w:rsid w:val="00357F68"/>
    <w:rsid w:val="003915FE"/>
    <w:rsid w:val="00391842"/>
    <w:rsid w:val="003968C6"/>
    <w:rsid w:val="00436D57"/>
    <w:rsid w:val="00447BA0"/>
    <w:rsid w:val="00487D26"/>
    <w:rsid w:val="0052531B"/>
    <w:rsid w:val="00546E3F"/>
    <w:rsid w:val="005A538F"/>
    <w:rsid w:val="005B0A03"/>
    <w:rsid w:val="005B6973"/>
    <w:rsid w:val="005C4825"/>
    <w:rsid w:val="006121A5"/>
    <w:rsid w:val="00633499"/>
    <w:rsid w:val="00651916"/>
    <w:rsid w:val="006B7821"/>
    <w:rsid w:val="006C085A"/>
    <w:rsid w:val="0072022E"/>
    <w:rsid w:val="00736410"/>
    <w:rsid w:val="00753B0F"/>
    <w:rsid w:val="00834532"/>
    <w:rsid w:val="00851EFE"/>
    <w:rsid w:val="00865E2D"/>
    <w:rsid w:val="008F52B3"/>
    <w:rsid w:val="009035A9"/>
    <w:rsid w:val="009051A3"/>
    <w:rsid w:val="00954438"/>
    <w:rsid w:val="009B13C7"/>
    <w:rsid w:val="00A17A6C"/>
    <w:rsid w:val="00A27877"/>
    <w:rsid w:val="00A32DC1"/>
    <w:rsid w:val="00A5345F"/>
    <w:rsid w:val="00B000D2"/>
    <w:rsid w:val="00B00AF3"/>
    <w:rsid w:val="00B02675"/>
    <w:rsid w:val="00B52F40"/>
    <w:rsid w:val="00B76ADF"/>
    <w:rsid w:val="00BB6914"/>
    <w:rsid w:val="00BC2A65"/>
    <w:rsid w:val="00BD0C1A"/>
    <w:rsid w:val="00BD46E9"/>
    <w:rsid w:val="00BD73AF"/>
    <w:rsid w:val="00BF2576"/>
    <w:rsid w:val="00C13532"/>
    <w:rsid w:val="00C16E79"/>
    <w:rsid w:val="00C24507"/>
    <w:rsid w:val="00C814EC"/>
    <w:rsid w:val="00C8444E"/>
    <w:rsid w:val="00CD78D3"/>
    <w:rsid w:val="00CF3BAE"/>
    <w:rsid w:val="00D6649B"/>
    <w:rsid w:val="00D74EC8"/>
    <w:rsid w:val="00DE05CB"/>
    <w:rsid w:val="00E64FCD"/>
    <w:rsid w:val="00E752B9"/>
    <w:rsid w:val="00E7727E"/>
    <w:rsid w:val="00F078E2"/>
    <w:rsid w:val="00F47975"/>
    <w:rsid w:val="00F73EC5"/>
    <w:rsid w:val="00FA1325"/>
    <w:rsid w:val="00FC2985"/>
    <w:rsid w:val="00FF49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35"/>
    <o:shapelayout v:ext="edit">
      <o:idmap v:ext="edit" data="1"/>
    </o:shapelayout>
  </w:shapeDefaults>
  <w:decimalSymbol w:val="."/>
  <w:listSeparator w:val=","/>
  <w14:docId w14:val="4C733CEC"/>
  <w15:docId w15:val="{0FE419DA-E05A-4664-9A07-F2D0838A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22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0A03"/>
    <w:pPr>
      <w:tabs>
        <w:tab w:val="center" w:pos="4320"/>
        <w:tab w:val="right" w:pos="8640"/>
      </w:tabs>
    </w:pPr>
  </w:style>
  <w:style w:type="paragraph" w:styleId="Footer">
    <w:name w:val="footer"/>
    <w:basedOn w:val="Normal"/>
    <w:link w:val="FooterChar"/>
    <w:uiPriority w:val="99"/>
    <w:rsid w:val="005B0A03"/>
    <w:pPr>
      <w:tabs>
        <w:tab w:val="center" w:pos="4320"/>
        <w:tab w:val="right" w:pos="8640"/>
      </w:tabs>
    </w:pPr>
  </w:style>
  <w:style w:type="character" w:styleId="Hyperlink">
    <w:name w:val="Hyperlink"/>
    <w:rsid w:val="005B0A03"/>
    <w:rPr>
      <w:color w:val="0000FF"/>
      <w:u w:val="single"/>
    </w:rPr>
  </w:style>
  <w:style w:type="table" w:styleId="TableGrid">
    <w:name w:val="Table Grid"/>
    <w:basedOn w:val="TableNormal"/>
    <w:rsid w:val="00C24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36D57"/>
    <w:rPr>
      <w:rFonts w:ascii="Tahoma" w:hAnsi="Tahoma" w:cs="Tahoma"/>
      <w:sz w:val="16"/>
      <w:szCs w:val="16"/>
    </w:rPr>
  </w:style>
  <w:style w:type="character" w:customStyle="1" w:styleId="BalloonTextChar">
    <w:name w:val="Balloon Text Char"/>
    <w:basedOn w:val="DefaultParagraphFont"/>
    <w:link w:val="BalloonText"/>
    <w:rsid w:val="00436D57"/>
    <w:rPr>
      <w:rFonts w:ascii="Tahoma" w:hAnsi="Tahoma" w:cs="Tahoma"/>
      <w:sz w:val="16"/>
      <w:szCs w:val="16"/>
      <w:lang w:val="en-US" w:eastAsia="en-US"/>
    </w:rPr>
  </w:style>
  <w:style w:type="paragraph" w:styleId="ListParagraph">
    <w:name w:val="List Paragraph"/>
    <w:basedOn w:val="Normal"/>
    <w:uiPriority w:val="34"/>
    <w:qFormat/>
    <w:rsid w:val="00954438"/>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00AF3"/>
    <w:rPr>
      <w:sz w:val="24"/>
      <w:szCs w:val="24"/>
      <w:lang w:val="en-US" w:eastAsia="en-US"/>
    </w:rPr>
  </w:style>
  <w:style w:type="character" w:customStyle="1" w:styleId="HeaderChar">
    <w:name w:val="Header Char"/>
    <w:basedOn w:val="DefaultParagraphFont"/>
    <w:link w:val="Header"/>
    <w:rsid w:val="00B00AF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langpor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3603D-6753-4D22-A5A7-F4F2C712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Langport Town Council and Trust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Deborah Speed</cp:lastModifiedBy>
  <cp:revision>3</cp:revision>
  <cp:lastPrinted>2024-09-03T09:43:00Z</cp:lastPrinted>
  <dcterms:created xsi:type="dcterms:W3CDTF">2024-09-03T09:43:00Z</dcterms:created>
  <dcterms:modified xsi:type="dcterms:W3CDTF">2024-09-03T09:44:00Z</dcterms:modified>
</cp:coreProperties>
</file>